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CC" w:rsidRPr="000171ED" w:rsidRDefault="008A34CC" w:rsidP="008A34CC">
      <w:pPr>
        <w:rPr>
          <w:rFonts w:ascii="Times New Roman" w:hAnsi="Times New Roman"/>
          <w:sz w:val="28"/>
          <w:szCs w:val="28"/>
        </w:rPr>
      </w:pPr>
      <w:r w:rsidRPr="000171ED">
        <w:rPr>
          <w:rFonts w:ascii="Times New Roman" w:hAnsi="Times New Roman"/>
          <w:sz w:val="28"/>
          <w:szCs w:val="28"/>
        </w:rPr>
        <w:t xml:space="preserve">PRIMĂRIA MUNICIPIULUI PLOIEŞTI                                 Nr. înregistrare         </w:t>
      </w:r>
    </w:p>
    <w:p w:rsidR="008A34CC" w:rsidRPr="000171ED" w:rsidRDefault="008A34CC" w:rsidP="008A34CC">
      <w:pPr>
        <w:rPr>
          <w:rFonts w:ascii="Times New Roman" w:hAnsi="Times New Roman"/>
          <w:sz w:val="28"/>
          <w:szCs w:val="28"/>
        </w:rPr>
      </w:pPr>
      <w:r w:rsidRPr="000171ED">
        <w:rPr>
          <w:rFonts w:ascii="Times New Roman" w:hAnsi="Times New Roman"/>
          <w:b/>
          <w:sz w:val="28"/>
          <w:szCs w:val="28"/>
        </w:rPr>
        <w:t>DIRECŢIA GENERALĂ DE DEZVOLTARE URBANĂ</w:t>
      </w:r>
      <w:r w:rsidRPr="000171ED">
        <w:rPr>
          <w:rFonts w:ascii="Times New Roman" w:hAnsi="Times New Roman"/>
          <w:sz w:val="28"/>
          <w:szCs w:val="28"/>
        </w:rPr>
        <w:t xml:space="preserve">                    </w:t>
      </w:r>
    </w:p>
    <w:p w:rsidR="008A34CC" w:rsidRDefault="008A34CC" w:rsidP="008A34CC">
      <w:pPr>
        <w:rPr>
          <w:rFonts w:ascii="Times New Roman" w:hAnsi="Times New Roman"/>
          <w:sz w:val="28"/>
          <w:szCs w:val="28"/>
        </w:rPr>
      </w:pPr>
    </w:p>
    <w:p w:rsidR="008A34CC" w:rsidRDefault="008A34CC" w:rsidP="008A34CC">
      <w:pPr>
        <w:rPr>
          <w:rFonts w:ascii="Times New Roman" w:hAnsi="Times New Roman"/>
          <w:sz w:val="28"/>
          <w:szCs w:val="28"/>
        </w:rPr>
      </w:pPr>
    </w:p>
    <w:p w:rsidR="008A34CC" w:rsidRPr="000171ED" w:rsidRDefault="008A34CC" w:rsidP="008A34CC">
      <w:pPr>
        <w:rPr>
          <w:rFonts w:ascii="Times New Roman" w:hAnsi="Times New Roman"/>
          <w:sz w:val="28"/>
          <w:szCs w:val="28"/>
        </w:rPr>
      </w:pPr>
    </w:p>
    <w:p w:rsidR="008A34CC" w:rsidRPr="000171ED" w:rsidRDefault="008A34CC" w:rsidP="008A34CC">
      <w:pPr>
        <w:rPr>
          <w:rFonts w:ascii="Times New Roman" w:hAnsi="Times New Roman"/>
          <w:sz w:val="28"/>
          <w:szCs w:val="28"/>
        </w:rPr>
      </w:pPr>
    </w:p>
    <w:p w:rsidR="008A34CC" w:rsidRPr="000171ED" w:rsidRDefault="008A34CC" w:rsidP="008A34CC">
      <w:pPr>
        <w:pStyle w:val="Titlu2"/>
        <w:rPr>
          <w:rFonts w:ascii="Times New Roman" w:hAnsi="Times New Roman"/>
          <w:b/>
          <w:sz w:val="28"/>
          <w:szCs w:val="28"/>
          <w:u w:val="single"/>
        </w:rPr>
      </w:pPr>
      <w:r w:rsidRPr="000171ED">
        <w:rPr>
          <w:rFonts w:ascii="Times New Roman" w:hAnsi="Times New Roman"/>
          <w:b/>
          <w:sz w:val="28"/>
          <w:szCs w:val="28"/>
          <w:u w:val="single"/>
        </w:rPr>
        <w:t>RAPORT DE SPECIALITATE</w:t>
      </w:r>
    </w:p>
    <w:p w:rsidR="008A34CC" w:rsidRPr="000171ED" w:rsidRDefault="008A34CC" w:rsidP="008A34CC">
      <w:pPr>
        <w:jc w:val="center"/>
        <w:rPr>
          <w:rFonts w:ascii="Times New Roman" w:hAnsi="Times New Roman"/>
          <w:b/>
          <w:sz w:val="28"/>
          <w:szCs w:val="28"/>
        </w:rPr>
      </w:pPr>
      <w:r w:rsidRPr="000171ED">
        <w:rPr>
          <w:rFonts w:ascii="Times New Roman" w:hAnsi="Times New Roman"/>
          <w:b/>
          <w:sz w:val="28"/>
          <w:szCs w:val="28"/>
        </w:rPr>
        <w:t xml:space="preserve">Privind aprobarea Planului Urbanistic </w:t>
      </w:r>
      <w:r>
        <w:rPr>
          <w:rFonts w:ascii="Times New Roman" w:hAnsi="Times New Roman"/>
          <w:b/>
          <w:sz w:val="28"/>
          <w:szCs w:val="28"/>
        </w:rPr>
        <w:t>de Detaliu</w:t>
      </w:r>
      <w:r w:rsidRPr="000171ED">
        <w:rPr>
          <w:rFonts w:ascii="Times New Roman" w:hAnsi="Times New Roman"/>
          <w:b/>
          <w:sz w:val="28"/>
          <w:szCs w:val="28"/>
        </w:rPr>
        <w:t xml:space="preserve">  </w:t>
      </w:r>
    </w:p>
    <w:p w:rsidR="008A34CC" w:rsidRDefault="008A34CC" w:rsidP="008A34C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A34CC" w:rsidRDefault="008A34CC" w:rsidP="008A34C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A34CC" w:rsidRDefault="008A34CC" w:rsidP="008A34CC">
      <w:pPr>
        <w:tabs>
          <w:tab w:val="left" w:pos="2070"/>
        </w:tabs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val="pt-BR" w:eastAsia="en-US"/>
        </w:rPr>
        <w:t>”CONSTRUIRE GRADINIȚĂ CU PROGRAM PRELUNGIT</w:t>
      </w:r>
      <w:r w:rsidRPr="005E4D45">
        <w:rPr>
          <w:rFonts w:ascii="Times New Roman" w:eastAsia="Calibri" w:hAnsi="Times New Roman"/>
          <w:b/>
          <w:sz w:val="28"/>
          <w:szCs w:val="28"/>
          <w:lang w:eastAsia="en-US"/>
        </w:rPr>
        <w:t>”</w:t>
      </w:r>
    </w:p>
    <w:p w:rsidR="008A34CC" w:rsidRPr="005E4D45" w:rsidRDefault="008A34CC" w:rsidP="008A34CC">
      <w:pPr>
        <w:tabs>
          <w:tab w:val="left" w:pos="2070"/>
        </w:tabs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A34CC" w:rsidRPr="005E4D45" w:rsidRDefault="008A34CC" w:rsidP="008A34CC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Ploieşti</w:t>
      </w:r>
      <w:proofErr w:type="spellEnd"/>
      <w:r>
        <w:rPr>
          <w:rFonts w:ascii="Times New Roman" w:eastAsia="Calibri" w:hAnsi="Times New Roman"/>
          <w:b/>
          <w:sz w:val="28"/>
          <w:szCs w:val="28"/>
          <w:lang w:eastAsia="en-US"/>
        </w:rPr>
        <w:t>, strada Poștei nr. 23</w:t>
      </w:r>
    </w:p>
    <w:p w:rsidR="008A34CC" w:rsidRPr="005E4D45" w:rsidRDefault="008A34CC" w:rsidP="008A34CC">
      <w:pPr>
        <w:ind w:left="2070" w:hanging="2070"/>
        <w:jc w:val="center"/>
        <w:rPr>
          <w:rFonts w:ascii="Times New Roman" w:hAnsi="Times New Roman"/>
          <w:b/>
          <w:sz w:val="28"/>
          <w:szCs w:val="28"/>
        </w:rPr>
      </w:pPr>
    </w:p>
    <w:p w:rsidR="008A34CC" w:rsidRPr="004C6ACD" w:rsidRDefault="008A34CC" w:rsidP="008A34CC">
      <w:pPr>
        <w:jc w:val="center"/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8A34CC" w:rsidRPr="004C6ACD" w:rsidRDefault="008A34CC" w:rsidP="008A34CC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A34CC" w:rsidRPr="003E199B" w:rsidRDefault="008A34CC" w:rsidP="008A34CC">
      <w:pPr>
        <w:ind w:left="1260" w:hanging="1260"/>
        <w:rPr>
          <w:rFonts w:ascii="Times New Roman" w:hAnsi="Times New Roman"/>
          <w:sz w:val="28"/>
          <w:szCs w:val="28"/>
        </w:rPr>
      </w:pPr>
      <w:r w:rsidRPr="00C508F9">
        <w:rPr>
          <w:rFonts w:ascii="Times New Roman" w:eastAsia="Calibri" w:hAnsi="Times New Roman"/>
          <w:b/>
          <w:sz w:val="28"/>
          <w:szCs w:val="28"/>
          <w:lang w:eastAsia="en-US"/>
        </w:rPr>
        <w:t>Inițiator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C508F9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sz w:val="28"/>
          <w:szCs w:val="28"/>
        </w:rPr>
        <w:t>MUNICIPIUL PLOIESTI</w:t>
      </w:r>
      <w:r w:rsidRPr="00C508F9">
        <w:rPr>
          <w:rFonts w:ascii="Times New Roman" w:hAnsi="Times New Roman"/>
          <w:sz w:val="28"/>
          <w:szCs w:val="28"/>
        </w:rPr>
        <w:t>.</w:t>
      </w:r>
    </w:p>
    <w:p w:rsidR="008A34CC" w:rsidRDefault="008A34CC" w:rsidP="008A34CC">
      <w:pPr>
        <w:rPr>
          <w:rFonts w:ascii="Times New Roman" w:hAnsi="Times New Roman"/>
          <w:sz w:val="28"/>
          <w:szCs w:val="28"/>
          <w:lang w:val="es-US"/>
        </w:rPr>
      </w:pPr>
      <w:r w:rsidRPr="00C508F9">
        <w:rPr>
          <w:rFonts w:ascii="Times New Roman" w:eastAsia="Calibri" w:hAnsi="Times New Roman"/>
          <w:b/>
          <w:sz w:val="28"/>
          <w:szCs w:val="28"/>
          <w:lang w:eastAsia="en-US"/>
        </w:rPr>
        <w:t>Proiectant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: S.C. SERVICII DE GOSPODĂRIRE URBANĂ PLOIEȘTI</w:t>
      </w:r>
      <w:r w:rsidRPr="00C508F9">
        <w:rPr>
          <w:rFonts w:ascii="Times New Roman" w:eastAsia="Calibri" w:hAnsi="Times New Roman"/>
          <w:sz w:val="28"/>
          <w:szCs w:val="28"/>
          <w:lang w:eastAsia="en-US"/>
        </w:rPr>
        <w:t xml:space="preserve"> S.R.L. </w:t>
      </w:r>
      <w:r>
        <w:rPr>
          <w:rFonts w:ascii="Times New Roman" w:hAnsi="Times New Roman"/>
          <w:sz w:val="28"/>
          <w:szCs w:val="28"/>
          <w:lang w:val="es-US"/>
        </w:rPr>
        <w:t>– urb. Vladimir Valeriu CAZAN</w:t>
      </w:r>
    </w:p>
    <w:p w:rsidR="008A34CC" w:rsidRPr="00C508F9" w:rsidRDefault="008A34CC" w:rsidP="008A34CC">
      <w:pPr>
        <w:rPr>
          <w:rFonts w:ascii="Times New Roman" w:hAnsi="Times New Roman"/>
          <w:sz w:val="28"/>
          <w:szCs w:val="28"/>
          <w:lang w:val="es-US"/>
        </w:rPr>
      </w:pPr>
    </w:p>
    <w:p w:rsidR="008A34CC" w:rsidRPr="00EE7D5E" w:rsidRDefault="008A34CC" w:rsidP="008A34CC">
      <w:pPr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EE7D5E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EE7D5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E7D5E">
        <w:rPr>
          <w:rFonts w:ascii="Times New Roman" w:hAnsi="Times New Roman"/>
          <w:sz w:val="28"/>
          <w:szCs w:val="28"/>
        </w:rPr>
        <w:t xml:space="preserve">Proiectul de hotărâre are caracter de urgență având în vedere faptul că lucrarea este </w:t>
      </w:r>
      <w:r>
        <w:rPr>
          <w:rFonts w:ascii="Times New Roman" w:hAnsi="Times New Roman"/>
          <w:sz w:val="28"/>
          <w:szCs w:val="28"/>
        </w:rPr>
        <w:t>din</w:t>
      </w:r>
      <w:r w:rsidRPr="00EE7D5E">
        <w:rPr>
          <w:rFonts w:ascii="Times New Roman" w:hAnsi="Times New Roman"/>
          <w:sz w:val="28"/>
          <w:szCs w:val="28"/>
        </w:rPr>
        <w:t xml:space="preserve"> fonduri europene, termenul de predare fiind apropiat.</w:t>
      </w:r>
    </w:p>
    <w:p w:rsidR="008A34CC" w:rsidRDefault="008A34CC" w:rsidP="008A34CC">
      <w:pPr>
        <w:pStyle w:val="Titlu2"/>
        <w:jc w:val="both"/>
        <w:rPr>
          <w:rFonts w:ascii="Times New Roman" w:hAnsi="Times New Roman"/>
          <w:sz w:val="28"/>
          <w:szCs w:val="28"/>
        </w:rPr>
      </w:pPr>
      <w:r w:rsidRPr="004C6ACD">
        <w:rPr>
          <w:rFonts w:ascii="Times New Roman" w:hAnsi="Times New Roman"/>
          <w:color w:val="FF0000"/>
          <w:sz w:val="28"/>
          <w:szCs w:val="28"/>
        </w:rPr>
        <w:tab/>
      </w:r>
      <w:r w:rsidRPr="00666499">
        <w:rPr>
          <w:rFonts w:ascii="Times New Roman" w:hAnsi="Times New Roman"/>
          <w:sz w:val="28"/>
          <w:szCs w:val="28"/>
        </w:rPr>
        <w:t>Potrivit prevederilor</w:t>
      </w:r>
      <w:r>
        <w:rPr>
          <w:rFonts w:ascii="Times New Roman" w:hAnsi="Times New Roman"/>
          <w:sz w:val="28"/>
          <w:szCs w:val="28"/>
        </w:rPr>
        <w:t xml:space="preserve"> Legii 350/</w:t>
      </w:r>
      <w:r w:rsidRPr="00666499">
        <w:rPr>
          <w:rFonts w:ascii="Times New Roman" w:hAnsi="Times New Roman"/>
          <w:sz w:val="28"/>
          <w:szCs w:val="28"/>
        </w:rPr>
        <w:t>2001 cu modificările și completările ulterioare, Normelor metodologice de aplicare a Legii nr.350/2001 Ordinului M.L.P.A.T. nr. 91 / 1991, Ordinului M.L.P.A.T. nr</w:t>
      </w:r>
      <w:r w:rsidRPr="00796B04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3B0A3D">
        <w:rPr>
          <w:rFonts w:ascii="Times New Roman" w:hAnsi="Times New Roman"/>
          <w:sz w:val="28"/>
          <w:szCs w:val="28"/>
        </w:rPr>
        <w:t>37/N/2000</w:t>
      </w:r>
      <w:r w:rsidRPr="003E3147">
        <w:rPr>
          <w:rFonts w:ascii="Times New Roman" w:hAnsi="Times New Roman"/>
          <w:sz w:val="28"/>
          <w:szCs w:val="28"/>
        </w:rPr>
        <w:t xml:space="preserve"> </w:t>
      </w:r>
      <w:r w:rsidRPr="00666499">
        <w:rPr>
          <w:rFonts w:ascii="Times New Roman" w:hAnsi="Times New Roman"/>
          <w:sz w:val="28"/>
          <w:szCs w:val="28"/>
        </w:rPr>
        <w:t xml:space="preserve">Ghid privind metodologia de elaborare și conținutul-cadru al Planului Urbanistic </w:t>
      </w:r>
      <w:r>
        <w:rPr>
          <w:rFonts w:ascii="Times New Roman" w:hAnsi="Times New Roman"/>
          <w:sz w:val="28"/>
          <w:szCs w:val="28"/>
        </w:rPr>
        <w:t>de Detaliu</w:t>
      </w:r>
      <w:r w:rsidRPr="00666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6499">
        <w:rPr>
          <w:rFonts w:ascii="Times New Roman" w:hAnsi="Times New Roman"/>
          <w:sz w:val="28"/>
          <w:szCs w:val="28"/>
        </w:rPr>
        <w:t>şi</w:t>
      </w:r>
      <w:proofErr w:type="spellEnd"/>
      <w:r w:rsidRPr="00666499">
        <w:rPr>
          <w:rFonts w:ascii="Times New Roman" w:hAnsi="Times New Roman"/>
          <w:sz w:val="28"/>
          <w:szCs w:val="28"/>
        </w:rPr>
        <w:t xml:space="preserve"> a cererii înregistrate la Primăria municipiului </w:t>
      </w:r>
      <w:proofErr w:type="spellStart"/>
      <w:r w:rsidRPr="00666499">
        <w:rPr>
          <w:rFonts w:ascii="Times New Roman" w:hAnsi="Times New Roman"/>
          <w:sz w:val="28"/>
          <w:szCs w:val="28"/>
        </w:rPr>
        <w:t>Ploieşti</w:t>
      </w:r>
      <w:proofErr w:type="spellEnd"/>
      <w:r w:rsidRPr="0066649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66499">
        <w:rPr>
          <w:rFonts w:ascii="Times New Roman" w:hAnsi="Times New Roman"/>
          <w:sz w:val="28"/>
          <w:szCs w:val="28"/>
        </w:rPr>
        <w:t>Direcţia</w:t>
      </w:r>
      <w:proofErr w:type="spellEnd"/>
      <w:r w:rsidRPr="00666499">
        <w:rPr>
          <w:rFonts w:ascii="Times New Roman" w:hAnsi="Times New Roman"/>
          <w:sz w:val="28"/>
          <w:szCs w:val="28"/>
        </w:rPr>
        <w:t xml:space="preserve"> Generală de Dezvoltare Urbană, s-a prezentat proiectul: </w:t>
      </w:r>
    </w:p>
    <w:p w:rsidR="008A34CC" w:rsidRPr="005C1EC8" w:rsidRDefault="008A34CC" w:rsidP="008A34CC"/>
    <w:p w:rsidR="008A34CC" w:rsidRDefault="008A34CC" w:rsidP="008A34CC">
      <w:pPr>
        <w:jc w:val="both"/>
        <w:rPr>
          <w:rFonts w:ascii="Times New Roman" w:hAnsi="Times New Roman"/>
          <w:sz w:val="28"/>
          <w:szCs w:val="28"/>
        </w:rPr>
      </w:pPr>
      <w:r w:rsidRPr="005E2A14">
        <w:rPr>
          <w:rFonts w:ascii="Times New Roman" w:hAnsi="Times New Roman"/>
          <w:sz w:val="28"/>
          <w:szCs w:val="28"/>
        </w:rPr>
        <w:t xml:space="preserve">          Plan Urbanistic </w:t>
      </w:r>
      <w:r>
        <w:rPr>
          <w:rFonts w:ascii="Times New Roman" w:hAnsi="Times New Roman"/>
          <w:sz w:val="28"/>
          <w:szCs w:val="28"/>
        </w:rPr>
        <w:t>de Detaliu</w:t>
      </w:r>
      <w:r w:rsidRPr="005E2A14">
        <w:rPr>
          <w:rFonts w:ascii="Times New Roman" w:hAnsi="Times New Roman"/>
          <w:sz w:val="28"/>
          <w:szCs w:val="28"/>
        </w:rPr>
        <w:t xml:space="preserve"> ”</w:t>
      </w:r>
      <w:r>
        <w:rPr>
          <w:rFonts w:ascii="Times New Roman" w:hAnsi="Times New Roman"/>
          <w:b/>
          <w:sz w:val="28"/>
          <w:szCs w:val="28"/>
          <w:lang w:val="pt-BR"/>
        </w:rPr>
        <w:t>CONSTRUIRE GRADINIȚĂ CU PROGRAM PRELUNGIT</w:t>
      </w:r>
      <w:r w:rsidRPr="005E2A14">
        <w:rPr>
          <w:rFonts w:ascii="Times New Roman" w:hAnsi="Times New Roman"/>
          <w:b/>
          <w:sz w:val="28"/>
          <w:szCs w:val="28"/>
          <w:lang w:val="pt-BR"/>
        </w:rPr>
        <w:t>”</w:t>
      </w:r>
      <w:r>
        <w:rPr>
          <w:rFonts w:ascii="Times New Roman" w:hAnsi="Times New Roman"/>
          <w:sz w:val="28"/>
          <w:szCs w:val="28"/>
        </w:rPr>
        <w:t xml:space="preserve">  strada Poștei nr. 23</w:t>
      </w:r>
      <w:r w:rsidRPr="005E2A14">
        <w:rPr>
          <w:rFonts w:ascii="Times New Roman" w:hAnsi="Times New Roman"/>
          <w:sz w:val="28"/>
          <w:szCs w:val="28"/>
        </w:rPr>
        <w:t xml:space="preserve">, Ploiești; </w:t>
      </w:r>
    </w:p>
    <w:p w:rsidR="008A34CC" w:rsidRPr="005E2A14" w:rsidRDefault="008A34CC" w:rsidP="008A34CC">
      <w:pPr>
        <w:jc w:val="both"/>
        <w:rPr>
          <w:rFonts w:ascii="Times New Roman" w:hAnsi="Times New Roman"/>
          <w:sz w:val="28"/>
          <w:szCs w:val="28"/>
        </w:rPr>
      </w:pPr>
    </w:p>
    <w:p w:rsidR="008A34CC" w:rsidRDefault="008A34CC" w:rsidP="008A34CC">
      <w:pPr>
        <w:pStyle w:val="Titlu2"/>
        <w:jc w:val="both"/>
        <w:rPr>
          <w:rFonts w:ascii="Times New Roman" w:hAnsi="Times New Roman"/>
          <w:sz w:val="28"/>
          <w:szCs w:val="28"/>
        </w:rPr>
      </w:pPr>
      <w:r w:rsidRPr="003E3147">
        <w:rPr>
          <w:rFonts w:ascii="Times New Roman" w:hAnsi="Times New Roman"/>
          <w:sz w:val="28"/>
          <w:szCs w:val="28"/>
        </w:rPr>
        <w:tab/>
        <w:t xml:space="preserve">Proiectantul a executat Planul Urbanistic </w:t>
      </w:r>
      <w:r>
        <w:rPr>
          <w:rFonts w:ascii="Times New Roman" w:hAnsi="Times New Roman"/>
          <w:sz w:val="28"/>
          <w:szCs w:val="28"/>
        </w:rPr>
        <w:t>de Detaliu</w:t>
      </w:r>
      <w:r w:rsidRPr="003E3147">
        <w:rPr>
          <w:rFonts w:ascii="Times New Roman" w:hAnsi="Times New Roman"/>
          <w:sz w:val="28"/>
          <w:szCs w:val="28"/>
        </w:rPr>
        <w:t xml:space="preserve"> în </w:t>
      </w:r>
      <w:proofErr w:type="spellStart"/>
      <w:r w:rsidRPr="003E3147">
        <w:rPr>
          <w:rFonts w:ascii="Times New Roman" w:hAnsi="Times New Roman"/>
          <w:sz w:val="28"/>
          <w:szCs w:val="28"/>
        </w:rPr>
        <w:t>concordanţă</w:t>
      </w:r>
      <w:proofErr w:type="spellEnd"/>
      <w:r w:rsidRPr="003E3147">
        <w:rPr>
          <w:rFonts w:ascii="Times New Roman" w:hAnsi="Times New Roman"/>
          <w:sz w:val="28"/>
          <w:szCs w:val="28"/>
        </w:rPr>
        <w:t xml:space="preserve"> cu prevederile Ordinului M.L.P.A.T. nr. 91/1991, Ordinului M.L.P.A.T. nr. </w:t>
      </w:r>
      <w:r w:rsidRPr="003B0A3D">
        <w:rPr>
          <w:rFonts w:ascii="Times New Roman" w:hAnsi="Times New Roman"/>
          <w:sz w:val="28"/>
          <w:szCs w:val="28"/>
        </w:rPr>
        <w:t>37/N/2000</w:t>
      </w:r>
      <w:r w:rsidRPr="003E3147">
        <w:rPr>
          <w:rFonts w:ascii="Times New Roman" w:hAnsi="Times New Roman"/>
          <w:sz w:val="28"/>
          <w:szCs w:val="28"/>
        </w:rPr>
        <w:t xml:space="preserve"> privind Metodologia de elaborare și conținutul - cadru al Planului Urbanistic Zonal și în conformitate cu Legea nr. 350 / 2001 privind urbanismul și amenajarea teritoriului cu modificările și completările ulterioare și cu  Normele metodologice de aplicare a Legii nr.350/2001.</w:t>
      </w:r>
    </w:p>
    <w:p w:rsidR="008A34CC" w:rsidRPr="00EC42B9" w:rsidRDefault="008A34CC" w:rsidP="008A34CC"/>
    <w:p w:rsidR="008A34CC" w:rsidRPr="002912BB" w:rsidRDefault="008A34CC" w:rsidP="008A34CC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7520">
        <w:rPr>
          <w:rFonts w:ascii="Times New Roman" w:hAnsi="Times New Roman"/>
          <w:sz w:val="28"/>
          <w:szCs w:val="28"/>
        </w:rPr>
        <w:t>T</w:t>
      </w:r>
      <w:r w:rsidRPr="00E305DE">
        <w:rPr>
          <w:rFonts w:ascii="Times New Roman" w:hAnsi="Times New Roman"/>
          <w:sz w:val="28"/>
          <w:szCs w:val="28"/>
        </w:rPr>
        <w:t>erenul</w:t>
      </w:r>
      <w:r w:rsidRPr="009A7520">
        <w:rPr>
          <w:rFonts w:ascii="Times New Roman" w:hAnsi="Times New Roman"/>
          <w:sz w:val="28"/>
          <w:szCs w:val="28"/>
        </w:rPr>
        <w:t xml:space="preserve"> care face obiectul acestei solicitări este situat în intravilanul municipiului Ploiești ș</w:t>
      </w:r>
      <w:r>
        <w:rPr>
          <w:rFonts w:ascii="Times New Roman" w:hAnsi="Times New Roman"/>
          <w:sz w:val="28"/>
          <w:szCs w:val="28"/>
        </w:rPr>
        <w:t>i aparține domeniului public al municipiului Ploiești, conform H.G. nr. 1359/27.12.2001 și Extrasului de carte funciară pentru informare nr. 68912/01.08.2018.</w:t>
      </w:r>
    </w:p>
    <w:p w:rsidR="008A34CC" w:rsidRPr="009A7520" w:rsidRDefault="008A34CC" w:rsidP="008A34CC">
      <w:pPr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7520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A34CC" w:rsidRPr="00E305DE" w:rsidRDefault="008A34CC" w:rsidP="008A34CC">
      <w:pPr>
        <w:numPr>
          <w:ilvl w:val="0"/>
          <w:numId w:val="3"/>
        </w:numPr>
        <w:ind w:left="108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624CC">
        <w:rPr>
          <w:rFonts w:ascii="Times New Roman" w:eastAsia="Calibri" w:hAnsi="Times New Roman"/>
          <w:sz w:val="28"/>
          <w:szCs w:val="28"/>
          <w:lang w:eastAsia="en-US"/>
        </w:rPr>
        <w:t>Reglementări stabilite prin P.U.G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municipiul Ploiești</w:t>
      </w:r>
      <w:r w:rsidRPr="006624CC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aprobat prin</w:t>
      </w:r>
      <w:r w:rsidRPr="006624CC">
        <w:rPr>
          <w:rFonts w:ascii="Times New Roman" w:eastAsia="Calibri" w:hAnsi="Times New Roman"/>
          <w:sz w:val="28"/>
          <w:szCs w:val="28"/>
          <w:lang w:eastAsia="en-US"/>
        </w:rPr>
        <w:t xml:space="preserve"> H.C.L. nr. 209/1999 și </w:t>
      </w:r>
      <w:r>
        <w:rPr>
          <w:rFonts w:ascii="Times New Roman" w:eastAsia="Calibri" w:hAnsi="Times New Roman"/>
          <w:sz w:val="28"/>
          <w:szCs w:val="28"/>
          <w:lang w:eastAsia="en-US"/>
        </w:rPr>
        <w:t>prelungit prin H.C.L.</w:t>
      </w:r>
      <w:r w:rsidRPr="006624CC">
        <w:rPr>
          <w:rFonts w:ascii="Times New Roman" w:eastAsia="Calibri" w:hAnsi="Times New Roman"/>
          <w:sz w:val="28"/>
          <w:szCs w:val="28"/>
          <w:lang w:eastAsia="en-US"/>
        </w:rPr>
        <w:t>nr. 382/2009:</w:t>
      </w:r>
    </w:p>
    <w:p w:rsidR="008A34CC" w:rsidRPr="008721E3" w:rsidRDefault="008A34CC" w:rsidP="008A34CC">
      <w:pPr>
        <w:numPr>
          <w:ilvl w:val="0"/>
          <w:numId w:val="1"/>
        </w:numPr>
        <w:tabs>
          <w:tab w:val="clear" w:pos="928"/>
          <w:tab w:val="num" w:pos="72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 xml:space="preserve">U.T.R. de </w:t>
      </w:r>
      <w:proofErr w:type="spellStart"/>
      <w:r w:rsidRPr="008721E3">
        <w:rPr>
          <w:rFonts w:ascii="Times New Roman" w:hAnsi="Times New Roman"/>
          <w:sz w:val="28"/>
          <w:szCs w:val="28"/>
        </w:rPr>
        <w:t>referinţă</w:t>
      </w:r>
      <w:proofErr w:type="spellEnd"/>
      <w:r w:rsidRPr="008721E3">
        <w:rPr>
          <w:rFonts w:ascii="Times New Roman" w:hAnsi="Times New Roman"/>
          <w:sz w:val="28"/>
          <w:szCs w:val="28"/>
        </w:rPr>
        <w:t xml:space="preserve"> (zona </w:t>
      </w:r>
      <w:proofErr w:type="spellStart"/>
      <w:r w:rsidRPr="008721E3">
        <w:rPr>
          <w:rFonts w:ascii="Times New Roman" w:hAnsi="Times New Roman"/>
          <w:sz w:val="28"/>
          <w:szCs w:val="28"/>
        </w:rPr>
        <w:t>şi</w:t>
      </w:r>
      <w:proofErr w:type="spellEnd"/>
      <w:r w:rsidRPr="008721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21E3">
        <w:rPr>
          <w:rFonts w:ascii="Times New Roman" w:hAnsi="Times New Roman"/>
          <w:sz w:val="28"/>
          <w:szCs w:val="28"/>
        </w:rPr>
        <w:t>funcţiune</w:t>
      </w:r>
      <w:proofErr w:type="spellEnd"/>
      <w:r w:rsidRPr="008721E3">
        <w:rPr>
          <w:rFonts w:ascii="Times New Roman" w:hAnsi="Times New Roman"/>
          <w:sz w:val="28"/>
          <w:szCs w:val="28"/>
        </w:rPr>
        <w:t xml:space="preserve">, utilizări permise </w:t>
      </w:r>
      <w:proofErr w:type="spellStart"/>
      <w:r w:rsidRPr="008721E3">
        <w:rPr>
          <w:rFonts w:ascii="Times New Roman" w:hAnsi="Times New Roman"/>
          <w:sz w:val="28"/>
          <w:szCs w:val="28"/>
        </w:rPr>
        <w:t>şi</w:t>
      </w:r>
      <w:proofErr w:type="spellEnd"/>
      <w:r w:rsidRPr="008721E3">
        <w:rPr>
          <w:rFonts w:ascii="Times New Roman" w:hAnsi="Times New Roman"/>
          <w:sz w:val="28"/>
          <w:szCs w:val="28"/>
        </w:rPr>
        <w:t xml:space="preserve"> interzise, </w:t>
      </w:r>
      <w:proofErr w:type="spellStart"/>
      <w:r w:rsidRPr="008721E3">
        <w:rPr>
          <w:rFonts w:ascii="Times New Roman" w:hAnsi="Times New Roman"/>
          <w:sz w:val="28"/>
          <w:szCs w:val="28"/>
        </w:rPr>
        <w:t>suprafaţă</w:t>
      </w:r>
      <w:proofErr w:type="spellEnd"/>
      <w:r w:rsidRPr="008721E3">
        <w:rPr>
          <w:rFonts w:ascii="Times New Roman" w:hAnsi="Times New Roman"/>
          <w:sz w:val="28"/>
          <w:szCs w:val="28"/>
        </w:rPr>
        <w:t xml:space="preserve"> teren)  </w:t>
      </w:r>
    </w:p>
    <w:p w:rsidR="008A34CC" w:rsidRPr="008721E3" w:rsidRDefault="008A34CC" w:rsidP="008A34CC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Folosința actuală a terenului : curți-construcții</w:t>
      </w:r>
    </w:p>
    <w:p w:rsidR="008A34CC" w:rsidRPr="008721E3" w:rsidRDefault="008A34CC" w:rsidP="008A34CC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lastRenderedPageBreak/>
        <w:t xml:space="preserve">Conform PUG și RLU, terenul este situat în zonă cu restricție de construire până la elaborare PUD/PUZ și în zonă protejată din punct de vedere arhitectural  </w:t>
      </w:r>
    </w:p>
    <w:p w:rsidR="008A34CC" w:rsidRPr="008721E3" w:rsidRDefault="008A34CC" w:rsidP="008A34CC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Destinația terenului conform planurilor urbanistice actuale :</w:t>
      </w:r>
    </w:p>
    <w:p w:rsidR="008A34CC" w:rsidRPr="008721E3" w:rsidRDefault="008A34CC" w:rsidP="008A34CC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IS – zonă pentru instituții și servicii de interes general</w:t>
      </w:r>
    </w:p>
    <w:p w:rsidR="008A34CC" w:rsidRPr="008721E3" w:rsidRDefault="008A34CC" w:rsidP="008A34CC">
      <w:pPr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21E3">
        <w:rPr>
          <w:rFonts w:ascii="Times New Roman" w:hAnsi="Times New Roman"/>
          <w:sz w:val="28"/>
          <w:szCs w:val="28"/>
        </w:rPr>
        <w:t>ISr</w:t>
      </w:r>
      <w:proofErr w:type="spellEnd"/>
      <w:r w:rsidRPr="008721E3">
        <w:rPr>
          <w:rFonts w:ascii="Times New Roman" w:hAnsi="Times New Roman"/>
          <w:sz w:val="28"/>
          <w:szCs w:val="28"/>
        </w:rPr>
        <w:t xml:space="preserve"> - zonă pentru instituții și servicii de interes general, cu restricții întocmire PUD/PUZ;</w:t>
      </w:r>
    </w:p>
    <w:p w:rsidR="008A34CC" w:rsidRPr="008721E3" w:rsidRDefault="008A34CC" w:rsidP="008A34CC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- funcțiunea dominantă : instituții publice de interes general cu regim mixt de înălțime, instituții publice aferente zonelor de locuit;</w:t>
      </w:r>
    </w:p>
    <w:p w:rsidR="008A34CC" w:rsidRDefault="008A34CC" w:rsidP="008A34CC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 xml:space="preserve">- funcțiuni complementare : activități productive nepoluante, căi de circulație pietonală, spații verzi, scuaruri; </w:t>
      </w:r>
    </w:p>
    <w:p w:rsidR="008A34CC" w:rsidRPr="008721E3" w:rsidRDefault="008A34CC" w:rsidP="008A34CC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8A34CC" w:rsidRPr="008721E3" w:rsidRDefault="008A34CC" w:rsidP="008A34CC">
      <w:pPr>
        <w:ind w:left="2610" w:hanging="1902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  <w:u w:val="single"/>
        </w:rPr>
        <w:t>Utilizări permise</w:t>
      </w:r>
      <w:r w:rsidRPr="008721E3">
        <w:rPr>
          <w:rFonts w:ascii="Times New Roman" w:hAnsi="Times New Roman"/>
          <w:sz w:val="28"/>
          <w:szCs w:val="28"/>
        </w:rPr>
        <w:t xml:space="preserve">: </w:t>
      </w:r>
    </w:p>
    <w:p w:rsidR="008A34CC" w:rsidRPr="008721E3" w:rsidRDefault="008A34CC" w:rsidP="008A34CC">
      <w:pPr>
        <w:ind w:left="2610" w:hanging="1902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- locuințe cu regim mixt de înălțime;</w:t>
      </w:r>
    </w:p>
    <w:p w:rsidR="008A34CC" w:rsidRPr="008721E3" w:rsidRDefault="008A34CC" w:rsidP="008A34CC">
      <w:pPr>
        <w:ind w:left="2610" w:hanging="1902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- servicii profesionale, sociale și profesionale;</w:t>
      </w:r>
    </w:p>
    <w:p w:rsidR="008A34CC" w:rsidRPr="008721E3" w:rsidRDefault="008A34CC" w:rsidP="008A34CC">
      <w:pPr>
        <w:ind w:left="2610" w:hanging="1902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- comerț;</w:t>
      </w:r>
    </w:p>
    <w:p w:rsidR="008A34CC" w:rsidRPr="008721E3" w:rsidRDefault="008A34CC" w:rsidP="008A34CC">
      <w:pPr>
        <w:ind w:left="2610" w:hanging="1902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- turism;</w:t>
      </w:r>
    </w:p>
    <w:p w:rsidR="008A34CC" w:rsidRDefault="008A34CC" w:rsidP="008A34CC">
      <w:pPr>
        <w:ind w:left="2610" w:hanging="1902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- parcări publice și aferente funcțiunilor admise;</w:t>
      </w:r>
    </w:p>
    <w:p w:rsidR="008A34CC" w:rsidRPr="008721E3" w:rsidRDefault="008A34CC" w:rsidP="008A34CC">
      <w:pPr>
        <w:ind w:left="2610" w:hanging="1902"/>
        <w:jc w:val="both"/>
        <w:rPr>
          <w:rFonts w:ascii="Times New Roman" w:hAnsi="Times New Roman"/>
          <w:sz w:val="28"/>
          <w:szCs w:val="28"/>
        </w:rPr>
      </w:pPr>
    </w:p>
    <w:p w:rsidR="008A34CC" w:rsidRPr="008721E3" w:rsidRDefault="008A34CC" w:rsidP="008A34CC">
      <w:pPr>
        <w:ind w:left="2610" w:hanging="261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 xml:space="preserve">           </w:t>
      </w:r>
      <w:r w:rsidRPr="008721E3">
        <w:rPr>
          <w:rFonts w:ascii="Times New Roman" w:hAnsi="Times New Roman"/>
          <w:sz w:val="28"/>
          <w:szCs w:val="28"/>
          <w:u w:val="single"/>
        </w:rPr>
        <w:t>Utilizări interzise</w:t>
      </w:r>
      <w:r w:rsidRPr="008721E3">
        <w:rPr>
          <w:rFonts w:ascii="Times New Roman" w:hAnsi="Times New Roman"/>
          <w:sz w:val="28"/>
          <w:szCs w:val="28"/>
        </w:rPr>
        <w:t xml:space="preserve">: </w:t>
      </w:r>
    </w:p>
    <w:p w:rsidR="008A34CC" w:rsidRPr="008721E3" w:rsidRDefault="008A34CC" w:rsidP="008A34CC">
      <w:pPr>
        <w:ind w:left="630" w:hanging="63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21E3">
        <w:rPr>
          <w:rFonts w:ascii="Times New Roman" w:hAnsi="Times New Roman"/>
          <w:sz w:val="28"/>
          <w:szCs w:val="28"/>
        </w:rPr>
        <w:t>- orice unități economice poluante și care generează trafic intens;</w:t>
      </w:r>
    </w:p>
    <w:p w:rsidR="008A34CC" w:rsidRPr="008721E3" w:rsidRDefault="008A34CC" w:rsidP="008A34CC">
      <w:pPr>
        <w:ind w:left="720" w:hanging="12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- construcții pe parcele care nu îndeplinesc condițiile de suprafață minimă și front la strad</w:t>
      </w:r>
      <w:r>
        <w:rPr>
          <w:rFonts w:ascii="Times New Roman" w:hAnsi="Times New Roman"/>
          <w:sz w:val="28"/>
          <w:szCs w:val="28"/>
        </w:rPr>
        <w:t>ă</w:t>
      </w:r>
      <w:r w:rsidRPr="008721E3">
        <w:rPr>
          <w:rFonts w:ascii="Times New Roman" w:hAnsi="Times New Roman"/>
          <w:sz w:val="28"/>
          <w:szCs w:val="28"/>
        </w:rPr>
        <w:t xml:space="preserve"> și asigurarea tuturor funcțiunilor aferente funcțiunii dominante </w:t>
      </w:r>
    </w:p>
    <w:p w:rsidR="008A34CC" w:rsidRPr="008721E3" w:rsidRDefault="008A34CC" w:rsidP="008A34CC">
      <w:pPr>
        <w:ind w:left="720" w:hanging="12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-amenajări provizorii sau instalări de chioșcuri / improvizații pe domeniul public.</w:t>
      </w:r>
    </w:p>
    <w:p w:rsidR="008A34CC" w:rsidRPr="008721E3" w:rsidRDefault="008A34CC" w:rsidP="008A34CC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Terenul se încadrează  în zona valorică B, conform H.C.L. 553/21.12.2011 și nr.361/28.09.2012</w:t>
      </w:r>
    </w:p>
    <w:p w:rsidR="008A34CC" w:rsidRPr="008721E3" w:rsidRDefault="008A34CC" w:rsidP="008A34CC">
      <w:pPr>
        <w:ind w:left="720" w:firstLine="708"/>
        <w:jc w:val="both"/>
        <w:rPr>
          <w:rFonts w:ascii="Times New Roman" w:hAnsi="Times New Roman"/>
          <w:sz w:val="28"/>
          <w:szCs w:val="28"/>
        </w:rPr>
      </w:pPr>
    </w:p>
    <w:p w:rsidR="008A34CC" w:rsidRPr="008721E3" w:rsidRDefault="008A34CC" w:rsidP="008A34CC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 xml:space="preserve">UTR N 22 ; </w:t>
      </w:r>
      <w:proofErr w:type="spellStart"/>
      <w:r w:rsidRPr="008721E3">
        <w:rPr>
          <w:rFonts w:ascii="Times New Roman" w:hAnsi="Times New Roman"/>
          <w:sz w:val="28"/>
          <w:szCs w:val="28"/>
        </w:rPr>
        <w:t>ISr</w:t>
      </w:r>
      <w:proofErr w:type="spellEnd"/>
    </w:p>
    <w:p w:rsidR="008A34CC" w:rsidRPr="008721E3" w:rsidRDefault="008A34CC" w:rsidP="008A34CC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P.O.T. : 50 %</w:t>
      </w:r>
    </w:p>
    <w:p w:rsidR="008A34CC" w:rsidRPr="008721E3" w:rsidRDefault="008A34CC" w:rsidP="008A34CC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C.U.T. : 1,5</w:t>
      </w:r>
    </w:p>
    <w:p w:rsidR="008A34CC" w:rsidRPr="008721E3" w:rsidRDefault="008A34CC" w:rsidP="008A34CC">
      <w:pPr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 xml:space="preserve">           - suprafața teren 2660,00 mp;</w:t>
      </w:r>
    </w:p>
    <w:p w:rsidR="008A34CC" w:rsidRPr="008721E3" w:rsidRDefault="008A34CC" w:rsidP="008A34CC">
      <w:pPr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ab/>
        <w:t>- parcelă construibilă;</w:t>
      </w:r>
    </w:p>
    <w:p w:rsidR="008A34CC" w:rsidRPr="008721E3" w:rsidRDefault="008A34CC" w:rsidP="008A34CC">
      <w:pPr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ab/>
        <w:t xml:space="preserve">- regim mixt de înălțime; </w:t>
      </w:r>
    </w:p>
    <w:p w:rsidR="008A34CC" w:rsidRPr="008721E3" w:rsidRDefault="008A34CC" w:rsidP="008A34CC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- retragere minimă obligatorie de 12,50 din axul străzii Poștei;</w:t>
      </w:r>
    </w:p>
    <w:p w:rsidR="008A34CC" w:rsidRPr="008721E3" w:rsidRDefault="008A34CC" w:rsidP="008A34CC">
      <w:pPr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 xml:space="preserve">           - terenul are acces la </w:t>
      </w:r>
      <w:proofErr w:type="spellStart"/>
      <w:r w:rsidRPr="008721E3">
        <w:rPr>
          <w:rFonts w:ascii="Times New Roman" w:hAnsi="Times New Roman"/>
          <w:sz w:val="28"/>
          <w:szCs w:val="28"/>
        </w:rPr>
        <w:t>la</w:t>
      </w:r>
      <w:proofErr w:type="spellEnd"/>
      <w:r w:rsidRPr="008721E3">
        <w:rPr>
          <w:rFonts w:ascii="Times New Roman" w:hAnsi="Times New Roman"/>
          <w:sz w:val="28"/>
          <w:szCs w:val="28"/>
        </w:rPr>
        <w:t xml:space="preserve"> str. Poștei;</w:t>
      </w:r>
    </w:p>
    <w:p w:rsidR="008A34CC" w:rsidRPr="008721E3" w:rsidRDefault="008A34CC" w:rsidP="008A34CC">
      <w:pPr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ab/>
        <w:t>- lucrările propuse se vor executa cu respectarea prevederilor Codului Civil (aprobat prin Legea nr. 287/2009 cu modificările ulterioare), normelor sanitare, P.S.I. și de protecția mediului;</w:t>
      </w:r>
    </w:p>
    <w:p w:rsidR="008A34CC" w:rsidRPr="008721E3" w:rsidRDefault="008A34CC" w:rsidP="008A34CC">
      <w:pPr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ab/>
      </w:r>
    </w:p>
    <w:p w:rsidR="008A34CC" w:rsidRPr="008721E3" w:rsidRDefault="008A34CC" w:rsidP="008A34CC">
      <w:pPr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ab/>
        <w:t>-Conform Anexei nr. 2 la R.G.U., aprobat prin H.G.R. 525/1996 republic</w:t>
      </w:r>
      <w:r>
        <w:rPr>
          <w:rFonts w:ascii="Times New Roman" w:hAnsi="Times New Roman"/>
          <w:sz w:val="28"/>
          <w:szCs w:val="28"/>
        </w:rPr>
        <w:t>ată și completată, amplasamentu</w:t>
      </w:r>
      <w:r w:rsidRPr="008721E3">
        <w:rPr>
          <w:rFonts w:ascii="Times New Roman" w:hAnsi="Times New Roman"/>
          <w:sz w:val="28"/>
          <w:szCs w:val="28"/>
        </w:rPr>
        <w:t xml:space="preserve">l va fi organizat </w:t>
      </w:r>
      <w:r>
        <w:rPr>
          <w:rFonts w:ascii="Times New Roman" w:hAnsi="Times New Roman"/>
          <w:sz w:val="28"/>
          <w:szCs w:val="28"/>
        </w:rPr>
        <w:t>î</w:t>
      </w:r>
      <w:r w:rsidRPr="008721E3">
        <w:rPr>
          <w:rFonts w:ascii="Times New Roman" w:hAnsi="Times New Roman"/>
          <w:sz w:val="28"/>
          <w:szCs w:val="28"/>
        </w:rPr>
        <w:t>n patru zone, dimensionate în funcție de capacitatea unității de învățământ, după cum urmează:</w:t>
      </w:r>
    </w:p>
    <w:p w:rsidR="008A34CC" w:rsidRPr="008721E3" w:rsidRDefault="008A34CC" w:rsidP="008A34CC">
      <w:pPr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ab/>
        <w:t>- zona ocupată de construcție;</w:t>
      </w:r>
    </w:p>
    <w:p w:rsidR="008A34CC" w:rsidRPr="008721E3" w:rsidRDefault="008A34CC" w:rsidP="008A34CC">
      <w:pPr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ab/>
        <w:t>- zona curții de recreație, de regulă asfaltată</w:t>
      </w:r>
    </w:p>
    <w:p w:rsidR="008A34CC" w:rsidRPr="008721E3" w:rsidRDefault="008A34CC" w:rsidP="008A34CC">
      <w:pPr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ab/>
        <w:t>- zona terenurilor și instalațiilor sportive;</w:t>
      </w:r>
    </w:p>
    <w:p w:rsidR="008A34CC" w:rsidRPr="008721E3" w:rsidRDefault="008A34CC" w:rsidP="008A34CC">
      <w:pPr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ab/>
        <w:t>- zona verde, inclusiv grădină de flori.</w:t>
      </w:r>
    </w:p>
    <w:p w:rsidR="008A34CC" w:rsidRPr="008721E3" w:rsidRDefault="008A34CC" w:rsidP="008A34CC">
      <w:pPr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ab/>
        <w:t xml:space="preserve">- Pentru învățământul preșcolar (grădinițe) se va asigura o suprafață </w:t>
      </w:r>
      <w:proofErr w:type="spellStart"/>
      <w:r w:rsidRPr="008721E3">
        <w:rPr>
          <w:rFonts w:ascii="Times New Roman" w:hAnsi="Times New Roman"/>
          <w:sz w:val="28"/>
          <w:szCs w:val="28"/>
        </w:rPr>
        <w:t>munimă</w:t>
      </w:r>
      <w:proofErr w:type="spellEnd"/>
      <w:r w:rsidRPr="008721E3">
        <w:rPr>
          <w:rFonts w:ascii="Times New Roman" w:hAnsi="Times New Roman"/>
          <w:sz w:val="28"/>
          <w:szCs w:val="28"/>
        </w:rPr>
        <w:t xml:space="preserve"> de teren de 22 mp/copil;</w:t>
      </w:r>
    </w:p>
    <w:p w:rsidR="008A34CC" w:rsidRPr="008721E3" w:rsidRDefault="008A34CC" w:rsidP="008A34CC">
      <w:pPr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lastRenderedPageBreak/>
        <w:tab/>
        <w:t>Procentul maxim de ocupare a terenului se va referi la toate cele patru zone  menționate :</w:t>
      </w:r>
    </w:p>
    <w:p w:rsidR="008A34CC" w:rsidRPr="008721E3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25% teren ocupat de construcții</w:t>
      </w:r>
    </w:p>
    <w:p w:rsidR="008A34CC" w:rsidRPr="008721E3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721E3">
        <w:rPr>
          <w:rFonts w:ascii="Times New Roman" w:hAnsi="Times New Roman"/>
          <w:sz w:val="28"/>
          <w:szCs w:val="28"/>
        </w:rPr>
        <w:t>75 % teren amenajat (curte recreație și amenajări sportive, zonă verde, grăd</w:t>
      </w:r>
      <w:r>
        <w:rPr>
          <w:rFonts w:ascii="Times New Roman" w:hAnsi="Times New Roman"/>
          <w:sz w:val="28"/>
          <w:szCs w:val="28"/>
        </w:rPr>
        <w:t>ină de flori) din terenul total;</w:t>
      </w:r>
    </w:p>
    <w:p w:rsidR="008A34CC" w:rsidRPr="008721E3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8721E3">
        <w:rPr>
          <w:rFonts w:ascii="Times New Roman" w:hAnsi="Times New Roman"/>
          <w:sz w:val="28"/>
          <w:szCs w:val="28"/>
        </w:rPr>
        <w:t>entru toate categoriile de construcții de învățământ, orientarea sălilor de clasă va fi sud, sud-est, sud-vest (Anexa 3 la R.G.U.)</w:t>
      </w:r>
      <w:r>
        <w:rPr>
          <w:rFonts w:ascii="Times New Roman" w:hAnsi="Times New Roman"/>
          <w:sz w:val="28"/>
          <w:szCs w:val="28"/>
        </w:rPr>
        <w:t>;</w:t>
      </w:r>
    </w:p>
    <w:p w:rsidR="008A34CC" w:rsidRPr="008721E3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Pr="008721E3">
        <w:rPr>
          <w:rFonts w:ascii="Times New Roman" w:hAnsi="Times New Roman"/>
          <w:sz w:val="28"/>
          <w:szCs w:val="28"/>
        </w:rPr>
        <w:t xml:space="preserve">ibliotecile, sălile de ateliere și laboratoare se vor orienta nord. Terenurile se sport vor avea </w:t>
      </w:r>
      <w:r>
        <w:rPr>
          <w:rFonts w:ascii="Times New Roman" w:hAnsi="Times New Roman"/>
          <w:sz w:val="28"/>
          <w:szCs w:val="28"/>
        </w:rPr>
        <w:t>latura lungă orientată nord-sud;</w:t>
      </w:r>
    </w:p>
    <w:p w:rsidR="008A34CC" w:rsidRPr="008721E3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8721E3">
        <w:rPr>
          <w:rFonts w:ascii="Times New Roman" w:hAnsi="Times New Roman"/>
          <w:sz w:val="28"/>
          <w:szCs w:val="28"/>
        </w:rPr>
        <w:t>entru toate categoriile de construcții de învățământ se vor asigura accese carosabile de legătură cu rețeaua de circulație majoră și cu mijloacele de transport în comun (Anexa 4 la R.G.U.);</w:t>
      </w:r>
    </w:p>
    <w:p w:rsidR="008A34CC" w:rsidRPr="00E65539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8721E3">
        <w:rPr>
          <w:rFonts w:ascii="Times New Roman" w:hAnsi="Times New Roman"/>
          <w:sz w:val="28"/>
          <w:szCs w:val="28"/>
        </w:rPr>
        <w:t>entru toate categoriile de construcții de învățământ vor fi prevăzute 3 – 4 locuri de parcare la 12 cadre didactice (anexa nr.5 la R.G.U.);</w:t>
      </w:r>
    </w:p>
    <w:p w:rsidR="008A34CC" w:rsidRDefault="008A34CC" w:rsidP="008A34CC">
      <w:pPr>
        <w:ind w:left="720" w:hanging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8A34CC" w:rsidRPr="00CB4368" w:rsidRDefault="008A34CC" w:rsidP="008A34CC">
      <w:pPr>
        <w:ind w:left="720" w:hanging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8A34CC" w:rsidRDefault="008A34CC" w:rsidP="008A34CC">
      <w:pPr>
        <w:jc w:val="both"/>
        <w:rPr>
          <w:rFonts w:ascii="Times New Roman" w:hAnsi="Times New Roman"/>
          <w:sz w:val="28"/>
          <w:szCs w:val="28"/>
        </w:rPr>
      </w:pPr>
      <w:r w:rsidRPr="009A7520">
        <w:rPr>
          <w:rFonts w:ascii="Times New Roman" w:hAnsi="Times New Roman"/>
          <w:sz w:val="28"/>
          <w:szCs w:val="28"/>
        </w:rPr>
        <w:t xml:space="preserve">           Acest PU</w:t>
      </w:r>
      <w:r>
        <w:rPr>
          <w:rFonts w:ascii="Times New Roman" w:hAnsi="Times New Roman"/>
          <w:sz w:val="28"/>
          <w:szCs w:val="28"/>
        </w:rPr>
        <w:t>D</w:t>
      </w:r>
      <w:r w:rsidRPr="009A7520">
        <w:rPr>
          <w:rFonts w:ascii="Times New Roman" w:hAnsi="Times New Roman"/>
          <w:sz w:val="28"/>
          <w:szCs w:val="28"/>
        </w:rPr>
        <w:t xml:space="preserve"> a fost solicitat prin Certificatul de Urbanism nr</w:t>
      </w:r>
      <w:r w:rsidRPr="002844B5">
        <w:rPr>
          <w:rFonts w:ascii="Times New Roman" w:hAnsi="Times New Roman"/>
          <w:caps/>
          <w:sz w:val="28"/>
          <w:szCs w:val="28"/>
        </w:rPr>
        <w:t>.</w:t>
      </w:r>
      <w:r w:rsidRPr="002844B5">
        <w:rPr>
          <w:rFonts w:ascii="Times New Roman" w:hAnsi="Times New Roman"/>
          <w:cap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368/16</w:t>
      </w:r>
      <w:r w:rsidRPr="002844B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3.2018</w:t>
      </w:r>
      <w:r w:rsidRPr="002844B5">
        <w:rPr>
          <w:rFonts w:ascii="Times New Roman" w:hAnsi="Times New Roman"/>
          <w:sz w:val="28"/>
          <w:szCs w:val="28"/>
        </w:rPr>
        <w:t>.</w:t>
      </w:r>
    </w:p>
    <w:p w:rsidR="008A34CC" w:rsidRPr="004C6ACD" w:rsidRDefault="008A34CC" w:rsidP="008A34C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A34CC" w:rsidRPr="008721E3" w:rsidRDefault="008A34CC" w:rsidP="008A34CC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bCs/>
          <w:sz w:val="28"/>
          <w:szCs w:val="28"/>
          <w:lang w:val="en-US" w:eastAsia="en-US"/>
        </w:rPr>
      </w:pPr>
      <w:r w:rsidRPr="00D633E1">
        <w:rPr>
          <w:rFonts w:ascii="Times New Roman" w:hAnsi="Times New Roman"/>
          <w:sz w:val="28"/>
          <w:szCs w:val="28"/>
        </w:rPr>
        <w:t>OBIECTUL acestui PU</w:t>
      </w:r>
      <w:r>
        <w:rPr>
          <w:rFonts w:ascii="Times New Roman" w:hAnsi="Times New Roman"/>
          <w:sz w:val="28"/>
          <w:szCs w:val="28"/>
        </w:rPr>
        <w:t>D</w:t>
      </w:r>
      <w:r w:rsidRPr="00D633E1">
        <w:rPr>
          <w:rFonts w:ascii="Times New Roman" w:hAnsi="Times New Roman"/>
          <w:sz w:val="28"/>
          <w:szCs w:val="28"/>
        </w:rPr>
        <w:t xml:space="preserve"> îl constituie</w:t>
      </w:r>
      <w:r>
        <w:rPr>
          <w:rFonts w:ascii="Times New Roman" w:hAnsi="Times New Roman"/>
          <w:sz w:val="28"/>
          <w:szCs w:val="28"/>
        </w:rPr>
        <w:t xml:space="preserve"> necesitatea</w:t>
      </w:r>
      <w:r w:rsidRPr="008721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detalierii</w:t>
      </w:r>
      <w:r w:rsidRPr="008721E3">
        <w:rPr>
          <w:rFonts w:ascii="Times New Roman" w:hAnsi="Times New Roman"/>
          <w:sz w:val="28"/>
          <w:szCs w:val="28"/>
        </w:rPr>
        <w:t xml:space="preserve"> condi</w:t>
      </w:r>
      <w:r>
        <w:rPr>
          <w:rFonts w:ascii="Times New Roman" w:hAnsi="Times New Roman"/>
          <w:sz w:val="28"/>
          <w:szCs w:val="28"/>
        </w:rPr>
        <w:t>țiilor de amplasare pe teren a unei grădinițe.</w:t>
      </w:r>
    </w:p>
    <w:p w:rsidR="008A34CC" w:rsidRPr="00D633E1" w:rsidRDefault="008A34CC" w:rsidP="008A34CC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8A34CC" w:rsidRPr="00196F6D" w:rsidRDefault="008A34CC" w:rsidP="008A34CC">
      <w:pPr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96F6D">
        <w:rPr>
          <w:rFonts w:ascii="Times New Roman" w:eastAsia="Calibri" w:hAnsi="Times New Roman"/>
          <w:sz w:val="28"/>
          <w:szCs w:val="28"/>
          <w:lang w:eastAsia="en-US"/>
        </w:rPr>
        <w:t>Se propun:</w:t>
      </w:r>
    </w:p>
    <w:p w:rsidR="008A34CC" w:rsidRPr="00EA3720" w:rsidRDefault="008A34CC" w:rsidP="008A34C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A3720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Pr="00EA372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A3720">
        <w:rPr>
          <w:rFonts w:ascii="Times New Roman" w:hAnsi="Times New Roman"/>
          <w:sz w:val="28"/>
          <w:szCs w:val="28"/>
          <w:lang w:val="en-US"/>
        </w:rPr>
        <w:t>acest</w:t>
      </w:r>
      <w:proofErr w:type="spellEnd"/>
      <w:r w:rsidRPr="00EA372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A3720">
        <w:rPr>
          <w:rFonts w:ascii="Times New Roman" w:hAnsi="Times New Roman"/>
          <w:sz w:val="28"/>
          <w:szCs w:val="28"/>
          <w:lang w:val="en-US"/>
        </w:rPr>
        <w:t>teren</w:t>
      </w:r>
      <w:proofErr w:type="spellEnd"/>
      <w:r w:rsidRPr="00EA3720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EA3720">
        <w:rPr>
          <w:rFonts w:ascii="Times New Roman" w:hAnsi="Times New Roman"/>
          <w:sz w:val="28"/>
          <w:szCs w:val="28"/>
          <w:lang w:val="en-US"/>
        </w:rPr>
        <w:t>dorește</w:t>
      </w:r>
      <w:proofErr w:type="spellEnd"/>
      <w:r w:rsidRPr="00EA3720">
        <w:rPr>
          <w:rFonts w:ascii="Times New Roman" w:hAnsi="Times New Roman"/>
          <w:sz w:val="28"/>
          <w:szCs w:val="28"/>
          <w:lang w:val="en-US"/>
        </w:rPr>
        <w:t xml:space="preserve"> a se </w:t>
      </w:r>
      <w:proofErr w:type="spellStart"/>
      <w:r w:rsidRPr="00EA3720">
        <w:rPr>
          <w:rFonts w:ascii="Times New Roman" w:hAnsi="Times New Roman"/>
          <w:sz w:val="28"/>
          <w:szCs w:val="28"/>
          <w:lang w:val="en-US"/>
        </w:rPr>
        <w:t>construi</w:t>
      </w:r>
      <w:proofErr w:type="spellEnd"/>
      <w:r w:rsidRPr="00EA3720">
        <w:rPr>
          <w:rFonts w:ascii="Times New Roman" w:hAnsi="Times New Roman"/>
          <w:sz w:val="28"/>
          <w:szCs w:val="28"/>
          <w:lang w:val="en-US"/>
        </w:rPr>
        <w:t xml:space="preserve"> o </w:t>
      </w:r>
      <w:proofErr w:type="spellStart"/>
      <w:r w:rsidRPr="00EA3720">
        <w:rPr>
          <w:rFonts w:ascii="Times New Roman" w:hAnsi="Times New Roman"/>
          <w:sz w:val="28"/>
          <w:szCs w:val="28"/>
          <w:lang w:val="en-US"/>
        </w:rPr>
        <w:t>gr</w:t>
      </w:r>
      <w:r>
        <w:rPr>
          <w:rFonts w:ascii="Times New Roman" w:hAnsi="Times New Roman"/>
          <w:sz w:val="28"/>
          <w:szCs w:val="28"/>
          <w:lang w:val="en-US"/>
        </w:rPr>
        <w:t>ă</w:t>
      </w:r>
      <w:r w:rsidRPr="00EA3720">
        <w:rPr>
          <w:rFonts w:ascii="Times New Roman" w:hAnsi="Times New Roman"/>
          <w:sz w:val="28"/>
          <w:szCs w:val="28"/>
          <w:lang w:val="en-US"/>
        </w:rPr>
        <w:t>diniță</w:t>
      </w:r>
      <w:proofErr w:type="spellEnd"/>
      <w:r w:rsidRPr="00EA3720">
        <w:rPr>
          <w:rFonts w:ascii="Times New Roman" w:hAnsi="Times New Roman"/>
          <w:sz w:val="28"/>
          <w:szCs w:val="28"/>
          <w:lang w:val="en-US"/>
        </w:rPr>
        <w:t xml:space="preserve"> cu program </w:t>
      </w:r>
      <w:proofErr w:type="spellStart"/>
      <w:r w:rsidRPr="00EA3720">
        <w:rPr>
          <w:rFonts w:ascii="Times New Roman" w:hAnsi="Times New Roman"/>
          <w:sz w:val="28"/>
          <w:szCs w:val="28"/>
          <w:lang w:val="en-US"/>
        </w:rPr>
        <w:t>prelungit</w:t>
      </w:r>
      <w:proofErr w:type="spellEnd"/>
      <w:r w:rsidRPr="00EA3720">
        <w:rPr>
          <w:rFonts w:ascii="Times New Roman" w:hAnsi="Times New Roman"/>
          <w:sz w:val="28"/>
          <w:szCs w:val="28"/>
          <w:lang w:val="en-US"/>
        </w:rPr>
        <w:t>.</w:t>
      </w:r>
    </w:p>
    <w:p w:rsidR="008A34CC" w:rsidRPr="00EA3720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A3720">
        <w:rPr>
          <w:rFonts w:ascii="Times New Roman" w:hAnsi="Times New Roman"/>
          <w:sz w:val="28"/>
          <w:szCs w:val="28"/>
        </w:rPr>
        <w:t>Hmax</w:t>
      </w:r>
      <w:proofErr w:type="spellEnd"/>
      <w:r w:rsidRPr="00EA3720">
        <w:rPr>
          <w:rFonts w:ascii="Times New Roman" w:hAnsi="Times New Roman"/>
          <w:sz w:val="28"/>
          <w:szCs w:val="28"/>
        </w:rPr>
        <w:t xml:space="preserve"> = 7,</w:t>
      </w:r>
      <w:r>
        <w:rPr>
          <w:rFonts w:ascii="Times New Roman" w:hAnsi="Times New Roman"/>
          <w:sz w:val="28"/>
          <w:szCs w:val="28"/>
        </w:rPr>
        <w:t>0</w:t>
      </w:r>
      <w:r w:rsidRPr="00EA3720">
        <w:rPr>
          <w:rFonts w:ascii="Times New Roman" w:hAnsi="Times New Roman"/>
          <w:sz w:val="28"/>
          <w:szCs w:val="28"/>
        </w:rPr>
        <w:t xml:space="preserve">5 m; </w:t>
      </w:r>
    </w:p>
    <w:p w:rsidR="008A34CC" w:rsidRPr="00996AEE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96AEE">
        <w:rPr>
          <w:rFonts w:ascii="Times New Roman" w:hAnsi="Times New Roman"/>
          <w:sz w:val="28"/>
          <w:szCs w:val="28"/>
        </w:rPr>
        <w:t>Regim de înălțime : D+P+1</w:t>
      </w:r>
    </w:p>
    <w:p w:rsidR="008A34CC" w:rsidRPr="00996AEE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96AEE">
        <w:rPr>
          <w:rFonts w:ascii="Times New Roman" w:hAnsi="Times New Roman"/>
          <w:sz w:val="28"/>
          <w:szCs w:val="28"/>
        </w:rPr>
        <w:t xml:space="preserve">Conform UTR = </w:t>
      </w:r>
      <w:r>
        <w:rPr>
          <w:rFonts w:ascii="Times New Roman" w:hAnsi="Times New Roman"/>
          <w:sz w:val="28"/>
          <w:szCs w:val="28"/>
        </w:rPr>
        <w:t>P.O.T max.</w:t>
      </w:r>
      <w:r w:rsidRPr="00996AEE">
        <w:rPr>
          <w:rFonts w:ascii="Times New Roman" w:hAnsi="Times New Roman"/>
          <w:sz w:val="28"/>
          <w:szCs w:val="28"/>
        </w:rPr>
        <w:t xml:space="preserve"> : 50 %;</w:t>
      </w:r>
    </w:p>
    <w:p w:rsidR="008A34CC" w:rsidRPr="00996AEE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96AEE">
        <w:rPr>
          <w:rFonts w:ascii="Times New Roman" w:hAnsi="Times New Roman"/>
          <w:sz w:val="28"/>
          <w:szCs w:val="28"/>
        </w:rPr>
        <w:t>Conform R.G.U.</w:t>
      </w:r>
      <w:r>
        <w:rPr>
          <w:rFonts w:ascii="Times New Roman" w:hAnsi="Times New Roman"/>
          <w:sz w:val="28"/>
          <w:szCs w:val="28"/>
        </w:rPr>
        <w:t xml:space="preserve">, Anexa nr. 2, art. 2.2 </w:t>
      </w:r>
      <w:r w:rsidRPr="00996AEE">
        <w:rPr>
          <w:rFonts w:ascii="Times New Roman" w:hAnsi="Times New Roman"/>
          <w:sz w:val="28"/>
          <w:szCs w:val="28"/>
        </w:rPr>
        <w:t xml:space="preserve">=  P.O.T. </w:t>
      </w:r>
      <w:proofErr w:type="spellStart"/>
      <w:r w:rsidRPr="00996AEE">
        <w:rPr>
          <w:rFonts w:ascii="Times New Roman" w:hAnsi="Times New Roman"/>
          <w:sz w:val="28"/>
          <w:szCs w:val="28"/>
        </w:rPr>
        <w:t>max</w:t>
      </w:r>
      <w:proofErr w:type="spellEnd"/>
      <w:r w:rsidRPr="00996AEE">
        <w:rPr>
          <w:rFonts w:ascii="Times New Roman" w:hAnsi="Times New Roman"/>
          <w:sz w:val="28"/>
          <w:szCs w:val="28"/>
        </w:rPr>
        <w:t xml:space="preserve"> pentru construcții de învățământ : 25 % </w:t>
      </w:r>
    </w:p>
    <w:p w:rsidR="008A34CC" w:rsidRPr="00996AEE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96AEE">
        <w:rPr>
          <w:rFonts w:ascii="Times New Roman" w:hAnsi="Times New Roman"/>
          <w:sz w:val="28"/>
          <w:szCs w:val="28"/>
        </w:rPr>
        <w:t>C.U.T.max</w:t>
      </w:r>
      <w:proofErr w:type="spellEnd"/>
      <w:r w:rsidRPr="00996AEE">
        <w:rPr>
          <w:rFonts w:ascii="Times New Roman" w:hAnsi="Times New Roman"/>
          <w:sz w:val="28"/>
          <w:szCs w:val="28"/>
        </w:rPr>
        <w:t>. : 1,5</w:t>
      </w:r>
    </w:p>
    <w:p w:rsidR="008A34CC" w:rsidRPr="006E75E5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E75E5">
        <w:rPr>
          <w:rFonts w:ascii="Times New Roman" w:hAnsi="Times New Roman"/>
          <w:sz w:val="28"/>
          <w:szCs w:val="28"/>
        </w:rPr>
        <w:t>retrageri minime față de limite laterale la V = 6,70  m; la Est = 2,35 m</w:t>
      </w:r>
    </w:p>
    <w:p w:rsidR="008A34CC" w:rsidRPr="00EA3720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A3720">
        <w:rPr>
          <w:rFonts w:ascii="Times New Roman" w:hAnsi="Times New Roman"/>
          <w:sz w:val="28"/>
          <w:szCs w:val="28"/>
        </w:rPr>
        <w:t xml:space="preserve">retrageri  minime față de limitele posterioare la N = 2 m </w:t>
      </w:r>
    </w:p>
    <w:p w:rsidR="008A34CC" w:rsidRPr="00EA3720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A3720">
        <w:rPr>
          <w:rFonts w:ascii="Times New Roman" w:hAnsi="Times New Roman"/>
          <w:sz w:val="28"/>
          <w:szCs w:val="28"/>
        </w:rPr>
        <w:t xml:space="preserve">circulații și accese = accesele auto și pietonale  se vor realiza din str. Poștei  </w:t>
      </w:r>
    </w:p>
    <w:p w:rsidR="008A34CC" w:rsidRPr="00EA3720" w:rsidRDefault="008A34CC" w:rsidP="008A34C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A3720">
        <w:rPr>
          <w:rFonts w:ascii="Times New Roman" w:hAnsi="Times New Roman"/>
          <w:sz w:val="28"/>
          <w:szCs w:val="28"/>
        </w:rPr>
        <w:t xml:space="preserve">echipare </w:t>
      </w:r>
      <w:proofErr w:type="spellStart"/>
      <w:r w:rsidRPr="00EA3720">
        <w:rPr>
          <w:rFonts w:ascii="Times New Roman" w:hAnsi="Times New Roman"/>
          <w:sz w:val="28"/>
          <w:szCs w:val="28"/>
        </w:rPr>
        <w:t>tehnico</w:t>
      </w:r>
      <w:proofErr w:type="spellEnd"/>
      <w:r w:rsidRPr="00EA3720">
        <w:rPr>
          <w:rFonts w:ascii="Times New Roman" w:hAnsi="Times New Roman"/>
          <w:sz w:val="28"/>
          <w:szCs w:val="28"/>
        </w:rPr>
        <w:t xml:space="preserve"> – edilitară = în zonă există rețele edilitare necesare : apă, canalizare, gaze naturale, energie electrică, telecomunicații</w:t>
      </w:r>
    </w:p>
    <w:p w:rsidR="008A34CC" w:rsidRPr="00196F6D" w:rsidRDefault="008A34CC" w:rsidP="008A34CC">
      <w:pPr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8A34CC" w:rsidRPr="00E767CE" w:rsidRDefault="008A34CC" w:rsidP="008A34CC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990C94">
        <w:rPr>
          <w:rFonts w:ascii="Times New Roman" w:hAnsi="Times New Roman"/>
          <w:sz w:val="28"/>
          <w:szCs w:val="28"/>
        </w:rPr>
        <w:t xml:space="preserve">        În ședința din data de 19.10.2018 a Comisiei Tehnice de Urbanism și</w:t>
      </w:r>
      <w:r w:rsidRPr="006637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37B6">
        <w:rPr>
          <w:rFonts w:ascii="Times New Roman" w:hAnsi="Times New Roman"/>
          <w:sz w:val="28"/>
          <w:szCs w:val="28"/>
        </w:rPr>
        <w:t>Amenjarea</w:t>
      </w:r>
      <w:proofErr w:type="spellEnd"/>
      <w:r w:rsidRPr="006637B6">
        <w:rPr>
          <w:rFonts w:ascii="Times New Roman" w:hAnsi="Times New Roman"/>
          <w:sz w:val="28"/>
          <w:szCs w:val="28"/>
        </w:rPr>
        <w:t xml:space="preserve">  Teritoriului,  s-a  analizat  documentația  Plan  Urbanistic </w:t>
      </w:r>
      <w:r>
        <w:rPr>
          <w:rFonts w:ascii="Times New Roman" w:hAnsi="Times New Roman"/>
          <w:sz w:val="28"/>
          <w:szCs w:val="28"/>
        </w:rPr>
        <w:t>de Detaliu</w:t>
      </w:r>
      <w:r w:rsidRPr="004C6A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B4525">
        <w:rPr>
          <w:rFonts w:ascii="Times New Roman" w:hAnsi="Times New Roman"/>
          <w:sz w:val="28"/>
          <w:szCs w:val="28"/>
        </w:rPr>
        <w:t>”</w:t>
      </w:r>
      <w:r w:rsidRPr="00AB4525">
        <w:rPr>
          <w:rFonts w:ascii="Times New Roman" w:hAnsi="Times New Roman"/>
          <w:b/>
          <w:sz w:val="28"/>
          <w:szCs w:val="28"/>
          <w:lang w:val="pt-BR"/>
        </w:rPr>
        <w:t>CONSTRUIRE GRADINIȚĂ CU PROGRAM PRELUNGIT”</w:t>
      </w:r>
      <w:r w:rsidRPr="00AB4525">
        <w:rPr>
          <w:rFonts w:ascii="Times New Roman" w:hAnsi="Times New Roman"/>
          <w:sz w:val="28"/>
          <w:szCs w:val="28"/>
        </w:rPr>
        <w:t xml:space="preserve"> strada Poștei nr. 23, Ploiești</w:t>
      </w:r>
      <w:r w:rsidRPr="00AB452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AB4525">
        <w:rPr>
          <w:rFonts w:ascii="Times New Roman" w:hAnsi="Times New Roman"/>
          <w:sz w:val="28"/>
          <w:szCs w:val="28"/>
          <w:lang w:val="es-US"/>
        </w:rPr>
        <w:t>și s-a emis avizul favorabil nr. 039 al comisiei</w:t>
      </w:r>
      <w:r w:rsidRPr="00AB452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, </w:t>
      </w:r>
      <w:r w:rsidRPr="00AB4525">
        <w:rPr>
          <w:rFonts w:ascii="Times New Roman" w:eastAsia="Calibri" w:hAnsi="Times New Roman"/>
          <w:sz w:val="28"/>
          <w:szCs w:val="28"/>
          <w:lang w:eastAsia="en-US"/>
        </w:rPr>
        <w:t xml:space="preserve">cu </w:t>
      </w:r>
      <w:r w:rsidRPr="00E767CE">
        <w:rPr>
          <w:rFonts w:ascii="Times New Roman" w:eastAsia="Calibri" w:hAnsi="Times New Roman"/>
          <w:sz w:val="28"/>
          <w:szCs w:val="28"/>
          <w:lang w:eastAsia="en-US"/>
        </w:rPr>
        <w:t xml:space="preserve">condiția revizuirii </w:t>
      </w:r>
      <w:r w:rsidRPr="00E767CE">
        <w:rPr>
          <w:rFonts w:ascii="Times New Roman" w:hAnsi="Times New Roman"/>
          <w:sz w:val="28"/>
          <w:szCs w:val="28"/>
        </w:rPr>
        <w:t xml:space="preserve">circulației pentru acces intrare – ieșire pietoni și auto, cu facilitarea accesului rapid al părinților, </w:t>
      </w:r>
      <w:r w:rsidRPr="00E767CE">
        <w:rPr>
          <w:rFonts w:ascii="Times New Roman" w:eastAsia="Calibri" w:hAnsi="Times New Roman"/>
          <w:sz w:val="28"/>
          <w:szCs w:val="28"/>
          <w:lang w:eastAsia="en-US"/>
        </w:rPr>
        <w:t>la faza D.T.A.C.,</w:t>
      </w:r>
      <w:r w:rsidRPr="00E767C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E767CE">
        <w:rPr>
          <w:rFonts w:ascii="Times New Roman" w:hAnsi="Times New Roman"/>
          <w:sz w:val="28"/>
          <w:szCs w:val="28"/>
          <w:lang w:val="es-US"/>
        </w:rPr>
        <w:t xml:space="preserve">aviz care a stat la baza fundamentării avizului favorabil al Arhitectului Șef nr. 016/19.10.2018, cu aceeași condiție.  </w:t>
      </w:r>
      <w:r w:rsidRPr="00E767CE">
        <w:rPr>
          <w:rFonts w:ascii="Times New Roman" w:hAnsi="Times New Roman"/>
          <w:sz w:val="28"/>
          <w:szCs w:val="28"/>
        </w:rPr>
        <w:t xml:space="preserve">  </w:t>
      </w:r>
    </w:p>
    <w:p w:rsidR="008A34CC" w:rsidRPr="00D52149" w:rsidRDefault="008A34CC" w:rsidP="008A34CC">
      <w:pPr>
        <w:pStyle w:val="Corptext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r w:rsidRPr="00D52149">
        <w:rPr>
          <w:rFonts w:ascii="Times New Roman" w:hAnsi="Times New Roman"/>
          <w:sz w:val="28"/>
          <w:szCs w:val="28"/>
          <w:lang w:val="it-IT"/>
        </w:rPr>
        <w:t>În perioada 17.07 – 06.08.2018 s-a desfăşurat procesul de informare şi consultare a populaţiei aferent acestei documentaţiei de urbanism Plan Urbanistic de Detaliu, din acest punct de vedere fiind îndeplinite toate condiţiile legale, considerându-se că se poate iniţia procedura de aprobare în cadrul Consiliului Local Ploieşti.</w:t>
      </w:r>
    </w:p>
    <w:p w:rsidR="008A34CC" w:rsidRPr="009A7520" w:rsidRDefault="008A34CC" w:rsidP="008A34CC">
      <w:pPr>
        <w:ind w:left="2430"/>
        <w:jc w:val="both"/>
        <w:rPr>
          <w:rFonts w:ascii="Times New Roman" w:hAnsi="Times New Roman"/>
          <w:i/>
          <w:sz w:val="28"/>
          <w:szCs w:val="28"/>
        </w:rPr>
      </w:pPr>
    </w:p>
    <w:p w:rsidR="008A34CC" w:rsidRPr="00196F6D" w:rsidRDefault="008A34CC" w:rsidP="008A34CC">
      <w:pPr>
        <w:jc w:val="both"/>
        <w:rPr>
          <w:rFonts w:ascii="Times New Roman" w:hAnsi="Times New Roman"/>
          <w:sz w:val="28"/>
          <w:szCs w:val="28"/>
          <w:lang w:val="es-US"/>
        </w:rPr>
      </w:pPr>
      <w:r w:rsidRPr="00196F6D">
        <w:rPr>
          <w:rFonts w:ascii="Times New Roman" w:hAnsi="Times New Roman"/>
          <w:sz w:val="28"/>
          <w:szCs w:val="28"/>
        </w:rPr>
        <w:lastRenderedPageBreak/>
        <w:t xml:space="preserve">Supunem aprobării proiectul Plan Urbanistic </w:t>
      </w:r>
      <w:r>
        <w:rPr>
          <w:rFonts w:ascii="Times New Roman" w:hAnsi="Times New Roman"/>
          <w:sz w:val="28"/>
          <w:szCs w:val="28"/>
        </w:rPr>
        <w:t>de Detaliu</w:t>
      </w:r>
      <w:r w:rsidRPr="00196F6D">
        <w:rPr>
          <w:rFonts w:ascii="Times New Roman" w:hAnsi="Times New Roman"/>
          <w:sz w:val="28"/>
          <w:szCs w:val="28"/>
        </w:rPr>
        <w:t xml:space="preserve"> </w:t>
      </w:r>
      <w:r w:rsidRPr="00196F6D">
        <w:rPr>
          <w:rFonts w:ascii="Times New Roman" w:hAnsi="Times New Roman"/>
          <w:b/>
          <w:sz w:val="28"/>
          <w:szCs w:val="28"/>
        </w:rPr>
        <w:t>”</w:t>
      </w:r>
      <w:r>
        <w:rPr>
          <w:rFonts w:ascii="Times New Roman" w:hAnsi="Times New Roman"/>
          <w:b/>
          <w:sz w:val="28"/>
          <w:szCs w:val="28"/>
          <w:lang w:val="pt-BR"/>
        </w:rPr>
        <w:t>CONSTRUIRE GRADINIȚĂ CU PROGRAM PRELUNGIT</w:t>
      </w:r>
      <w:r w:rsidRPr="005E2A14">
        <w:rPr>
          <w:rFonts w:ascii="Times New Roman" w:hAnsi="Times New Roman"/>
          <w:b/>
          <w:sz w:val="28"/>
          <w:szCs w:val="28"/>
          <w:lang w:val="pt-BR"/>
        </w:rPr>
        <w:t>”</w:t>
      </w:r>
      <w:r>
        <w:rPr>
          <w:rFonts w:ascii="Times New Roman" w:hAnsi="Times New Roman"/>
          <w:sz w:val="28"/>
          <w:szCs w:val="28"/>
        </w:rPr>
        <w:t xml:space="preserve"> strada Poștei nr. 23</w:t>
      </w:r>
      <w:r w:rsidRPr="00196F6D">
        <w:rPr>
          <w:rFonts w:ascii="Times New Roman" w:hAnsi="Times New Roman"/>
          <w:sz w:val="28"/>
          <w:szCs w:val="28"/>
        </w:rPr>
        <w:t xml:space="preserve">, Ploiești, întocmit de </w:t>
      </w:r>
      <w:r>
        <w:rPr>
          <w:rFonts w:ascii="Times New Roman" w:eastAsia="Calibri" w:hAnsi="Times New Roman"/>
          <w:sz w:val="28"/>
          <w:szCs w:val="28"/>
          <w:lang w:eastAsia="en-US"/>
        </w:rPr>
        <w:t>S.C. SERVICII DE GOSPODĂRIRE URBANĂ PLOIEȘTI</w:t>
      </w:r>
      <w:r w:rsidRPr="00196F6D">
        <w:rPr>
          <w:rFonts w:ascii="Times New Roman" w:eastAsia="Calibri" w:hAnsi="Times New Roman"/>
          <w:sz w:val="28"/>
          <w:szCs w:val="28"/>
          <w:lang w:eastAsia="en-US"/>
        </w:rPr>
        <w:t xml:space="preserve"> S.R.L. </w:t>
      </w:r>
      <w:r>
        <w:rPr>
          <w:rFonts w:ascii="Times New Roman" w:hAnsi="Times New Roman"/>
          <w:sz w:val="28"/>
          <w:szCs w:val="28"/>
          <w:lang w:val="es-US"/>
        </w:rPr>
        <w:t>– urb. Vladimir Valeriu CAZAN</w:t>
      </w:r>
    </w:p>
    <w:p w:rsidR="008A34CC" w:rsidRPr="00196F6D" w:rsidRDefault="008A34CC" w:rsidP="008A34CC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A34CC" w:rsidRPr="00D1712C" w:rsidRDefault="008A34CC" w:rsidP="008A34CC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A34CC" w:rsidRPr="00D1712C" w:rsidRDefault="008A34CC" w:rsidP="008A34CC">
      <w:pPr>
        <w:tabs>
          <w:tab w:val="left" w:pos="6165"/>
        </w:tabs>
        <w:rPr>
          <w:rFonts w:ascii="Times New Roman" w:hAnsi="Times New Roman"/>
          <w:b/>
          <w:sz w:val="28"/>
          <w:szCs w:val="28"/>
        </w:rPr>
      </w:pPr>
      <w:r w:rsidRPr="00D1712C">
        <w:rPr>
          <w:rFonts w:ascii="Times New Roman" w:hAnsi="Times New Roman"/>
          <w:b/>
          <w:sz w:val="28"/>
          <w:szCs w:val="28"/>
        </w:rPr>
        <w:t xml:space="preserve">                                   DIRECȚIA GENERALĂ DE DEZVOLTARE URBANĂ,</w:t>
      </w:r>
    </w:p>
    <w:p w:rsidR="008A34CC" w:rsidRPr="00D1712C" w:rsidRDefault="008A34CC" w:rsidP="008A34CC">
      <w:pPr>
        <w:tabs>
          <w:tab w:val="left" w:pos="6165"/>
        </w:tabs>
        <w:rPr>
          <w:rFonts w:ascii="Times New Roman" w:hAnsi="Times New Roman"/>
          <w:sz w:val="28"/>
          <w:szCs w:val="28"/>
        </w:rPr>
      </w:pPr>
      <w:r w:rsidRPr="00D1712C">
        <w:rPr>
          <w:rFonts w:ascii="Times New Roman" w:hAnsi="Times New Roman"/>
          <w:sz w:val="28"/>
          <w:szCs w:val="28"/>
        </w:rPr>
        <w:tab/>
      </w:r>
      <w:r w:rsidRPr="00D1712C">
        <w:rPr>
          <w:rFonts w:ascii="Times New Roman" w:hAnsi="Times New Roman"/>
          <w:b/>
          <w:sz w:val="28"/>
          <w:szCs w:val="28"/>
        </w:rPr>
        <w:t>ARHITECT ȘEF</w:t>
      </w:r>
      <w:r w:rsidRPr="00D1712C">
        <w:rPr>
          <w:rFonts w:ascii="Times New Roman" w:hAnsi="Times New Roman"/>
          <w:sz w:val="28"/>
          <w:szCs w:val="28"/>
        </w:rPr>
        <w:t>,</w:t>
      </w:r>
    </w:p>
    <w:p w:rsidR="008A34CC" w:rsidRPr="00D1712C" w:rsidRDefault="008A34CC" w:rsidP="008A34CC">
      <w:pPr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D1712C">
        <w:rPr>
          <w:rFonts w:ascii="Times New Roman" w:hAnsi="Times New Roman"/>
          <w:i/>
          <w:sz w:val="28"/>
          <w:szCs w:val="28"/>
        </w:rPr>
        <w:t xml:space="preserve">   </w:t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</w:t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</w:t>
      </w:r>
      <w:r w:rsidRPr="00D1712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  </w:t>
      </w:r>
      <w:r w:rsidRPr="00D1712C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Cristina HERȚIA </w:t>
      </w:r>
    </w:p>
    <w:p w:rsidR="008A34CC" w:rsidRPr="00D1712C" w:rsidRDefault="008A34CC" w:rsidP="008A34CC">
      <w:pPr>
        <w:ind w:left="5760"/>
        <w:rPr>
          <w:rFonts w:ascii="Times New Roman" w:hAnsi="Times New Roman"/>
          <w:i/>
          <w:sz w:val="28"/>
          <w:szCs w:val="28"/>
        </w:rPr>
      </w:pPr>
    </w:p>
    <w:p w:rsidR="008A34CC" w:rsidRPr="00D1712C" w:rsidRDefault="008A34CC" w:rsidP="008A34CC">
      <w:pPr>
        <w:ind w:left="5760"/>
        <w:rPr>
          <w:rFonts w:ascii="Times New Roman" w:hAnsi="Times New Roman"/>
          <w:i/>
          <w:sz w:val="28"/>
          <w:szCs w:val="28"/>
        </w:rPr>
      </w:pPr>
      <w:r w:rsidRPr="00D1712C">
        <w:rPr>
          <w:rFonts w:ascii="Times New Roman" w:hAnsi="Times New Roman"/>
          <w:i/>
          <w:sz w:val="28"/>
          <w:szCs w:val="28"/>
        </w:rPr>
        <w:t xml:space="preserve">  ……………………………   </w:t>
      </w:r>
    </w:p>
    <w:p w:rsidR="008A34CC" w:rsidRPr="00D1712C" w:rsidRDefault="008A34CC" w:rsidP="008A34CC">
      <w:pPr>
        <w:ind w:left="5760"/>
        <w:rPr>
          <w:rFonts w:ascii="Times New Roman" w:hAnsi="Times New Roman"/>
          <w:i/>
          <w:sz w:val="28"/>
          <w:szCs w:val="28"/>
        </w:rPr>
      </w:pPr>
      <w:r w:rsidRPr="00D1712C">
        <w:rPr>
          <w:rFonts w:ascii="Times New Roman" w:hAnsi="Times New Roman"/>
          <w:i/>
          <w:sz w:val="28"/>
          <w:szCs w:val="28"/>
        </w:rPr>
        <w:t xml:space="preserve">       </w:t>
      </w:r>
    </w:p>
    <w:p w:rsidR="008A34CC" w:rsidRPr="00D1712C" w:rsidRDefault="008A34CC" w:rsidP="008A34CC">
      <w:pPr>
        <w:ind w:left="5760"/>
        <w:rPr>
          <w:rFonts w:ascii="Times New Roman" w:hAnsi="Times New Roman"/>
          <w:i/>
          <w:sz w:val="28"/>
          <w:szCs w:val="28"/>
        </w:rPr>
      </w:pPr>
    </w:p>
    <w:p w:rsidR="008A34CC" w:rsidRPr="00D1712C" w:rsidRDefault="008A34CC" w:rsidP="008A34CC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</w:t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   DIRECTOR ADJ.,        </w:t>
      </w:r>
    </w:p>
    <w:p w:rsidR="008A34CC" w:rsidRPr="00D1712C" w:rsidRDefault="008A34CC" w:rsidP="008A34CC">
      <w:pPr>
        <w:ind w:left="4770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                 </w:t>
      </w:r>
      <w:r w:rsidRPr="00D1712C">
        <w:rPr>
          <w:rFonts w:ascii="Times New Roman" w:eastAsia="Calibri" w:hAnsi="Times New Roman"/>
          <w:i/>
          <w:sz w:val="28"/>
          <w:szCs w:val="28"/>
          <w:lang w:eastAsia="en-US"/>
        </w:rPr>
        <w:t>Rita Marcela NEAGU</w:t>
      </w: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</w:t>
      </w:r>
    </w:p>
    <w:p w:rsidR="008A34CC" w:rsidRPr="00D1712C" w:rsidRDefault="008A34CC" w:rsidP="008A34CC">
      <w:pPr>
        <w:ind w:left="4770"/>
        <w:rPr>
          <w:rFonts w:ascii="Times New Roman" w:hAnsi="Times New Roman"/>
          <w:b/>
          <w:sz w:val="28"/>
          <w:szCs w:val="28"/>
        </w:rPr>
      </w:pPr>
      <w:r w:rsidRPr="00D1712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</w:t>
      </w:r>
    </w:p>
    <w:p w:rsidR="008A34CC" w:rsidRPr="00D1712C" w:rsidRDefault="008A34CC" w:rsidP="008A34CC">
      <w:pPr>
        <w:ind w:left="4770"/>
        <w:rPr>
          <w:rFonts w:ascii="Times New Roman" w:hAnsi="Times New Roman"/>
          <w:b/>
          <w:sz w:val="28"/>
          <w:szCs w:val="28"/>
        </w:rPr>
      </w:pPr>
      <w:r w:rsidRPr="00D1712C">
        <w:rPr>
          <w:rFonts w:ascii="Times New Roman" w:hAnsi="Times New Roman"/>
          <w:sz w:val="28"/>
          <w:szCs w:val="28"/>
        </w:rPr>
        <w:t xml:space="preserve">               ....…………………………</w:t>
      </w:r>
    </w:p>
    <w:p w:rsidR="008A34CC" w:rsidRPr="00D1712C" w:rsidRDefault="008A34CC" w:rsidP="008A34CC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A34CC" w:rsidRPr="00D1712C" w:rsidRDefault="008A34CC" w:rsidP="008A34CC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A34CC" w:rsidRPr="00F56AD4" w:rsidRDefault="008A34CC" w:rsidP="008A34CC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8A34CC" w:rsidRPr="00F56AD4" w:rsidRDefault="008A34CC" w:rsidP="008A34CC">
      <w:pPr>
        <w:ind w:left="5664" w:firstLine="708"/>
        <w:rPr>
          <w:rFonts w:ascii="Times New Roman" w:eastAsia="Calibri" w:hAnsi="Times New Roman"/>
          <w:b/>
          <w:sz w:val="28"/>
          <w:szCs w:val="28"/>
          <w:lang w:val="it-IT" w:eastAsia="en-US"/>
        </w:rPr>
      </w:pPr>
      <w:r w:rsidRPr="00F56AD4">
        <w:rPr>
          <w:rFonts w:ascii="Times New Roman" w:eastAsia="Calibri" w:hAnsi="Times New Roman"/>
          <w:b/>
          <w:sz w:val="28"/>
          <w:szCs w:val="28"/>
          <w:lang w:val="it-IT" w:eastAsia="en-US"/>
        </w:rPr>
        <w:t>ȘEF S.D.U.M</w:t>
      </w:r>
    </w:p>
    <w:p w:rsidR="008A34CC" w:rsidRPr="00F56AD4" w:rsidRDefault="008A34CC" w:rsidP="008A34CC">
      <w:pPr>
        <w:tabs>
          <w:tab w:val="left" w:pos="450"/>
        </w:tabs>
        <w:rPr>
          <w:rFonts w:ascii="Times New Roman" w:eastAsia="Calibri" w:hAnsi="Times New Roman"/>
          <w:b/>
          <w:sz w:val="28"/>
          <w:szCs w:val="28"/>
          <w:lang w:val="it-IT" w:eastAsia="en-US"/>
        </w:rPr>
      </w:pPr>
      <w:r w:rsidRPr="00F56AD4">
        <w:rPr>
          <w:rFonts w:ascii="Times New Roman" w:eastAsia="Calibri" w:hAnsi="Times New Roman"/>
          <w:i/>
          <w:sz w:val="28"/>
          <w:szCs w:val="28"/>
          <w:lang w:val="it-IT" w:eastAsia="en-US"/>
        </w:rPr>
        <w:t xml:space="preserve">     </w:t>
      </w:r>
      <w:r w:rsidRPr="00F56AD4"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 w:rsidRPr="00F56AD4"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 w:rsidRPr="00F56AD4"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 w:rsidRPr="00F56AD4"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 w:rsidRPr="00F56AD4"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 w:rsidRPr="00F56AD4"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 w:rsidRPr="00F56AD4"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 w:rsidRPr="00F56AD4"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  <w:t xml:space="preserve">        Georgeta Daniela CROITORU</w:t>
      </w:r>
    </w:p>
    <w:p w:rsidR="008A34CC" w:rsidRDefault="008A34CC" w:rsidP="008A34CC">
      <w:pPr>
        <w:rPr>
          <w:rFonts w:eastAsia="Calibri" w:cs="Arial"/>
          <w:sz w:val="28"/>
          <w:szCs w:val="28"/>
          <w:lang w:val="it-IT" w:eastAsia="en-US"/>
        </w:rPr>
      </w:pPr>
      <w:r w:rsidRPr="00F56AD4">
        <w:rPr>
          <w:rFonts w:eastAsia="Calibri" w:cs="Arial"/>
          <w:sz w:val="28"/>
          <w:szCs w:val="28"/>
          <w:lang w:val="it-IT" w:eastAsia="en-US"/>
        </w:rPr>
        <w:t xml:space="preserve"> </w:t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</w:p>
    <w:p w:rsidR="008A34CC" w:rsidRPr="00F56AD4" w:rsidRDefault="008A34CC" w:rsidP="008A34CC">
      <w:pPr>
        <w:rPr>
          <w:rFonts w:eastAsia="Calibri" w:cs="Arial"/>
          <w:sz w:val="28"/>
          <w:szCs w:val="28"/>
          <w:lang w:val="it-IT" w:eastAsia="en-US"/>
        </w:rPr>
      </w:pP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</w:r>
      <w:r>
        <w:rPr>
          <w:rFonts w:eastAsia="Calibri" w:cs="Arial"/>
          <w:sz w:val="28"/>
          <w:szCs w:val="28"/>
          <w:lang w:val="it-IT" w:eastAsia="en-US"/>
        </w:rPr>
        <w:tab/>
        <w:t>...........................................</w:t>
      </w:r>
    </w:p>
    <w:p w:rsidR="008A34CC" w:rsidRPr="00F56AD4" w:rsidRDefault="008A34CC" w:rsidP="008A34CC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8A34CC" w:rsidRPr="004C6ACD" w:rsidRDefault="008A34CC" w:rsidP="008A34CC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8A34CC" w:rsidRPr="004C6ACD" w:rsidRDefault="008A34CC" w:rsidP="008A34CC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8A34CC" w:rsidRPr="004C6ACD" w:rsidRDefault="008A34CC" w:rsidP="008A34CC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8A34CC" w:rsidRPr="00822E1C" w:rsidRDefault="008A34CC" w:rsidP="008A34CC">
      <w:pPr>
        <w:rPr>
          <w:rFonts w:ascii="Times New Roman" w:hAnsi="Times New Roman"/>
          <w:b/>
          <w:sz w:val="28"/>
          <w:szCs w:val="28"/>
        </w:rPr>
      </w:pPr>
      <w:r w:rsidRPr="00822E1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Pr="00822E1C">
        <w:rPr>
          <w:rFonts w:ascii="Times New Roman" w:hAnsi="Times New Roman"/>
          <w:b/>
          <w:sz w:val="28"/>
          <w:szCs w:val="28"/>
        </w:rPr>
        <w:tab/>
      </w:r>
    </w:p>
    <w:p w:rsidR="008A34CC" w:rsidRPr="006624CC" w:rsidRDefault="008A34CC" w:rsidP="008A34CC">
      <w:pPr>
        <w:rPr>
          <w:rFonts w:ascii="Times New Roman" w:hAnsi="Times New Roman"/>
          <w:b/>
          <w:sz w:val="28"/>
          <w:szCs w:val="28"/>
        </w:rPr>
      </w:pPr>
      <w:r w:rsidRPr="006624CC">
        <w:rPr>
          <w:rFonts w:ascii="Times New Roman" w:hAnsi="Times New Roman"/>
          <w:b/>
          <w:sz w:val="28"/>
          <w:szCs w:val="28"/>
        </w:rPr>
        <w:t>DIRECȚIA ADMINISTRAȚIE PUBLICĂ,</w:t>
      </w:r>
    </w:p>
    <w:p w:rsidR="008A34CC" w:rsidRPr="006624CC" w:rsidRDefault="008A34CC" w:rsidP="008A34CC">
      <w:pPr>
        <w:rPr>
          <w:rFonts w:ascii="Times New Roman" w:hAnsi="Times New Roman"/>
          <w:b/>
          <w:sz w:val="28"/>
          <w:szCs w:val="28"/>
        </w:rPr>
      </w:pPr>
      <w:r w:rsidRPr="006624CC">
        <w:rPr>
          <w:rFonts w:ascii="Times New Roman" w:hAnsi="Times New Roman"/>
          <w:b/>
          <w:sz w:val="28"/>
          <w:szCs w:val="28"/>
        </w:rPr>
        <w:t>JURIDIC CONTENCIOS,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24CC">
        <w:rPr>
          <w:rFonts w:ascii="Times New Roman" w:hAnsi="Times New Roman"/>
          <w:b/>
          <w:sz w:val="28"/>
          <w:szCs w:val="28"/>
        </w:rPr>
        <w:t>ACHIZIȚII PUBLICE,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24CC">
        <w:rPr>
          <w:rFonts w:ascii="Times New Roman" w:hAnsi="Times New Roman"/>
          <w:b/>
          <w:sz w:val="28"/>
          <w:szCs w:val="28"/>
        </w:rPr>
        <w:t>CONTRACTE,</w:t>
      </w:r>
    </w:p>
    <w:p w:rsidR="008A34CC" w:rsidRPr="006624CC" w:rsidRDefault="008A34CC" w:rsidP="008A34CC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p.</w:t>
      </w:r>
      <w:r w:rsidRPr="006624CC">
        <w:rPr>
          <w:rFonts w:ascii="Times New Roman" w:hAnsi="Times New Roman"/>
          <w:b/>
          <w:sz w:val="28"/>
          <w:szCs w:val="28"/>
        </w:rPr>
        <w:t>DIRECTOR</w:t>
      </w:r>
      <w:proofErr w:type="spellEnd"/>
      <w:r w:rsidRPr="006624CC">
        <w:rPr>
          <w:rFonts w:ascii="Times New Roman" w:hAnsi="Times New Roman"/>
          <w:b/>
          <w:sz w:val="28"/>
          <w:szCs w:val="28"/>
        </w:rPr>
        <w:t xml:space="preserve"> EXECUTIV,  </w:t>
      </w:r>
    </w:p>
    <w:p w:rsidR="008A34CC" w:rsidRPr="009458BA" w:rsidRDefault="008A34CC" w:rsidP="008A34CC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9458BA">
        <w:rPr>
          <w:rFonts w:ascii="Times New Roman" w:eastAsia="Calibri" w:hAnsi="Times New Roman"/>
          <w:sz w:val="28"/>
          <w:szCs w:val="28"/>
          <w:lang w:eastAsia="en-US"/>
        </w:rPr>
        <w:t xml:space="preserve">Mihaela ZAHARIA </w:t>
      </w:r>
    </w:p>
    <w:p w:rsidR="008A34CC" w:rsidRPr="009458BA" w:rsidRDefault="008A34CC" w:rsidP="008A34CC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Ș</w:t>
      </w:r>
      <w:r w:rsidRPr="009458BA">
        <w:rPr>
          <w:rFonts w:ascii="Times New Roman" w:eastAsia="Calibri" w:hAnsi="Times New Roman"/>
          <w:sz w:val="28"/>
          <w:szCs w:val="28"/>
          <w:lang w:eastAsia="en-US"/>
        </w:rPr>
        <w:t xml:space="preserve">ef serviciu </w:t>
      </w:r>
    </w:p>
    <w:p w:rsidR="008A34CC" w:rsidRPr="009458BA" w:rsidRDefault="008A34CC" w:rsidP="008A34CC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A34CC" w:rsidRDefault="008A34CC" w:rsidP="008A34CC">
      <w:pPr>
        <w:ind w:left="495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A34CC" w:rsidRDefault="008A34CC" w:rsidP="008A34CC">
      <w:pPr>
        <w:ind w:left="4956"/>
        <w:jc w:val="both"/>
        <w:rPr>
          <w:rFonts w:ascii="Times New Roman" w:eastAsia="Calibri" w:hAnsi="Times New Roman"/>
          <w:b/>
          <w:sz w:val="28"/>
          <w:szCs w:val="28"/>
          <w:lang w:val="it-IT" w:eastAsia="en-US"/>
        </w:rPr>
      </w:pPr>
    </w:p>
    <w:p w:rsidR="008A34CC" w:rsidRDefault="008A34CC" w:rsidP="008A34CC">
      <w:pPr>
        <w:ind w:left="4956"/>
        <w:jc w:val="both"/>
        <w:rPr>
          <w:rFonts w:ascii="Times New Roman" w:eastAsia="Calibri" w:hAnsi="Times New Roman"/>
          <w:b/>
          <w:sz w:val="28"/>
          <w:szCs w:val="28"/>
          <w:lang w:val="it-IT" w:eastAsia="en-US"/>
        </w:rPr>
      </w:pPr>
    </w:p>
    <w:p w:rsidR="008A34CC" w:rsidRDefault="008A34CC" w:rsidP="008A34CC">
      <w:pPr>
        <w:ind w:left="4956"/>
        <w:jc w:val="both"/>
        <w:rPr>
          <w:rFonts w:ascii="Times New Roman" w:eastAsia="Calibri" w:hAnsi="Times New Roman"/>
          <w:b/>
          <w:sz w:val="28"/>
          <w:szCs w:val="28"/>
          <w:lang w:val="it-IT" w:eastAsia="en-US"/>
        </w:rPr>
      </w:pPr>
    </w:p>
    <w:p w:rsidR="008A34CC" w:rsidRPr="006624CC" w:rsidRDefault="008A34CC" w:rsidP="008A34CC">
      <w:pPr>
        <w:ind w:left="4956"/>
        <w:jc w:val="both"/>
        <w:rPr>
          <w:rFonts w:ascii="Times New Roman" w:eastAsia="Calibri" w:hAnsi="Times New Roman"/>
          <w:b/>
          <w:sz w:val="28"/>
          <w:szCs w:val="28"/>
          <w:lang w:val="it-IT" w:eastAsia="en-US"/>
        </w:rPr>
      </w:pPr>
    </w:p>
    <w:p w:rsidR="008A34CC" w:rsidRPr="006624CC" w:rsidRDefault="008A34CC" w:rsidP="008A34CC">
      <w:pPr>
        <w:rPr>
          <w:rFonts w:ascii="Times New Roman" w:hAnsi="Times New Roman"/>
          <w:sz w:val="28"/>
          <w:szCs w:val="28"/>
        </w:rPr>
      </w:pPr>
      <w:r w:rsidRPr="006624C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624CC">
        <w:rPr>
          <w:rFonts w:ascii="Times New Roman" w:hAnsi="Times New Roman"/>
          <w:sz w:val="28"/>
          <w:szCs w:val="28"/>
        </w:rPr>
        <w:t xml:space="preserve"> Întocmit,</w:t>
      </w:r>
    </w:p>
    <w:p w:rsidR="008A34CC" w:rsidRDefault="008A34CC" w:rsidP="008A34CC">
      <w:pPr>
        <w:rPr>
          <w:rFonts w:ascii="Times New Roman" w:hAnsi="Times New Roman"/>
          <w:sz w:val="28"/>
          <w:szCs w:val="28"/>
        </w:rPr>
      </w:pPr>
      <w:r w:rsidRPr="006624CC">
        <w:rPr>
          <w:rFonts w:ascii="Times New Roman" w:hAnsi="Times New Roman"/>
          <w:sz w:val="28"/>
          <w:szCs w:val="28"/>
        </w:rPr>
        <w:t xml:space="preserve">Mihaela Constantinescu </w:t>
      </w:r>
    </w:p>
    <w:p w:rsidR="008A34CC" w:rsidRDefault="008A34CC" w:rsidP="008A34CC">
      <w:pPr>
        <w:rPr>
          <w:rFonts w:ascii="Times New Roman" w:hAnsi="Times New Roman"/>
          <w:sz w:val="28"/>
          <w:szCs w:val="28"/>
        </w:rPr>
      </w:pPr>
    </w:p>
    <w:p w:rsidR="008A34CC" w:rsidRDefault="008A34CC" w:rsidP="008A34CC">
      <w:pPr>
        <w:rPr>
          <w:rFonts w:ascii="Times New Roman" w:hAnsi="Times New Roman"/>
          <w:sz w:val="28"/>
          <w:szCs w:val="28"/>
        </w:rPr>
      </w:pPr>
    </w:p>
    <w:p w:rsidR="008A34CC" w:rsidRDefault="008A34CC" w:rsidP="008A34CC">
      <w:pPr>
        <w:rPr>
          <w:rFonts w:ascii="Times New Roman" w:hAnsi="Times New Roman"/>
          <w:sz w:val="28"/>
          <w:szCs w:val="28"/>
        </w:rPr>
      </w:pPr>
    </w:p>
    <w:p w:rsidR="008243CF" w:rsidRDefault="008243CF">
      <w:bookmarkStart w:id="0" w:name="_GoBack"/>
      <w:bookmarkEnd w:id="0"/>
    </w:p>
    <w:sectPr w:rsidR="008243CF" w:rsidSect="00542653">
      <w:pgSz w:w="11907" w:h="16840" w:code="9"/>
      <w:pgMar w:top="567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FD"/>
    <w:multiLevelType w:val="hybridMultilevel"/>
    <w:tmpl w:val="25F45B22"/>
    <w:lvl w:ilvl="0" w:tplc="04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4A68425D"/>
    <w:multiLevelType w:val="hybridMultilevel"/>
    <w:tmpl w:val="8D08D97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E50224D"/>
    <w:multiLevelType w:val="hybridMultilevel"/>
    <w:tmpl w:val="817AA5B0"/>
    <w:lvl w:ilvl="0" w:tplc="0409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549633A4"/>
    <w:multiLevelType w:val="hybridMultilevel"/>
    <w:tmpl w:val="A4FCF83A"/>
    <w:lvl w:ilvl="0" w:tplc="63B6C1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FB"/>
    <w:rsid w:val="000B14FB"/>
    <w:rsid w:val="004A6D97"/>
    <w:rsid w:val="006B3A8C"/>
    <w:rsid w:val="008243CF"/>
    <w:rsid w:val="008A34CC"/>
    <w:rsid w:val="00987234"/>
    <w:rsid w:val="00BA219E"/>
    <w:rsid w:val="00D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05467-66E9-4F7C-A763-6CD64C77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86" w:firstLine="2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4CC"/>
    <w:pPr>
      <w:spacing w:line="240" w:lineRule="auto"/>
      <w:ind w:left="0" w:firstLine="0"/>
      <w:jc w:val="left"/>
    </w:pPr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8A34CC"/>
    <w:pPr>
      <w:keepNext/>
      <w:jc w:val="center"/>
      <w:outlineLvl w:val="1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8A34CC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8A34CC"/>
    <w:rPr>
      <w:lang w:val="x-none"/>
    </w:rPr>
  </w:style>
  <w:style w:type="character" w:customStyle="1" w:styleId="CorptextCaracter">
    <w:name w:val="Corp text Caracter"/>
    <w:basedOn w:val="Fontdeparagrafimplicit"/>
    <w:link w:val="Corptext"/>
    <w:rsid w:val="008A34CC"/>
    <w:rPr>
      <w:rFonts w:ascii="Arial" w:eastAsia="Times New Roman" w:hAnsi="Arial" w:cs="Times New Roman"/>
      <w:sz w:val="24"/>
      <w:szCs w:val="20"/>
      <w:lang w:val="x-none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Carmen</dc:creator>
  <cp:keywords/>
  <dc:description/>
  <cp:lastModifiedBy>Constantinescu Carmen</cp:lastModifiedBy>
  <cp:revision>2</cp:revision>
  <dcterms:created xsi:type="dcterms:W3CDTF">2019-03-06T06:57:00Z</dcterms:created>
  <dcterms:modified xsi:type="dcterms:W3CDTF">2019-03-06T06:57:00Z</dcterms:modified>
</cp:coreProperties>
</file>